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75" w:rsidRDefault="00912E22" w:rsidP="001F727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Опросный лист</w:t>
      </w:r>
      <w:r w:rsidR="001F7275">
        <w:rPr>
          <w:sz w:val="28"/>
          <w:szCs w:val="28"/>
          <w:lang w:val="ru-RU"/>
        </w:rPr>
        <w:t xml:space="preserve"> при проведении публичных консультаций</w:t>
      </w:r>
    </w:p>
    <w:p w:rsidR="001F7275" w:rsidRDefault="001F7275" w:rsidP="001F727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рамках экспертизы действующего муниципального </w:t>
      </w:r>
    </w:p>
    <w:p w:rsidR="001F7275" w:rsidRDefault="001F7275" w:rsidP="001F727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нормативного правового акта </w:t>
      </w:r>
    </w:p>
    <w:p w:rsidR="001F7275" w:rsidRDefault="001F7275" w:rsidP="001F7275">
      <w:pPr>
        <w:rPr>
          <w:sz w:val="12"/>
          <w:lang w:val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1F7275" w:rsidRPr="00C6220E" w:rsidTr="001F727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E" w:rsidRDefault="001F7275" w:rsidP="002A1C8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Перечень вопросов в рамках </w:t>
            </w:r>
            <w:proofErr w:type="gramStart"/>
            <w:r>
              <w:rPr>
                <w:sz w:val="28"/>
                <w:szCs w:val="28"/>
                <w:lang w:val="ru-RU"/>
              </w:rPr>
              <w:t>проведения публичного обсуждения</w:t>
            </w:r>
            <w:r w:rsidR="00912E22">
              <w:rPr>
                <w:sz w:val="28"/>
                <w:szCs w:val="28"/>
                <w:lang w:val="ru-RU"/>
              </w:rPr>
              <w:t xml:space="preserve"> </w:t>
            </w:r>
            <w:r w:rsidR="00C6220E" w:rsidRPr="00C6220E">
              <w:rPr>
                <w:sz w:val="28"/>
                <w:szCs w:val="28"/>
                <w:lang w:val="ru-RU"/>
              </w:rPr>
              <w:t>Распоряжени</w:t>
            </w:r>
            <w:r w:rsidR="0013410C">
              <w:rPr>
                <w:sz w:val="28"/>
                <w:szCs w:val="28"/>
                <w:lang w:val="ru-RU"/>
              </w:rPr>
              <w:t>я</w:t>
            </w:r>
            <w:r w:rsidR="00C6220E" w:rsidRPr="00C6220E">
              <w:rPr>
                <w:sz w:val="28"/>
                <w:szCs w:val="28"/>
                <w:lang w:val="ru-RU"/>
              </w:rPr>
              <w:t xml:space="preserve"> Главы Администрации местного самоуправления Моздокского района</w:t>
            </w:r>
            <w:proofErr w:type="gramEnd"/>
            <w:r w:rsidR="00C6220E" w:rsidRPr="00C6220E">
              <w:rPr>
                <w:sz w:val="28"/>
                <w:szCs w:val="28"/>
                <w:lang w:val="ru-RU"/>
              </w:rPr>
              <w:t xml:space="preserve"> от 29.05.2020г. №328 «Об утверждении схемы размещения нестационарных торговых объектов на территории муниципального образования Моздокский район»</w:t>
            </w:r>
          </w:p>
          <w:p w:rsidR="002F53B5" w:rsidRDefault="001F7275" w:rsidP="002A1C8A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912E22">
              <w:rPr>
                <w:sz w:val="28"/>
                <w:szCs w:val="28"/>
                <w:u w:val="single"/>
                <w:lang w:val="ru-RU"/>
              </w:rPr>
              <w:t>Пожалуйста, заполните и направьте данную форму по</w:t>
            </w:r>
            <w:r w:rsidR="00912E22" w:rsidRPr="00912E22">
              <w:rPr>
                <w:sz w:val="28"/>
                <w:szCs w:val="28"/>
                <w:u w:val="single"/>
                <w:lang w:val="ru-RU"/>
              </w:rPr>
              <w:t xml:space="preserve"> электронной почте </w:t>
            </w:r>
            <w:proofErr w:type="gramStart"/>
            <w:r w:rsidR="00912E22" w:rsidRPr="00912E22">
              <w:rPr>
                <w:sz w:val="28"/>
                <w:szCs w:val="28"/>
                <w:u w:val="single"/>
                <w:lang w:val="ru-RU"/>
              </w:rPr>
              <w:t>на</w:t>
            </w:r>
            <w:proofErr w:type="gramEnd"/>
            <w:r w:rsidR="00912E22" w:rsidRPr="00912E22">
              <w:rPr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="002A1C8A" w:rsidRDefault="002F53B5" w:rsidP="002A1C8A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amstransotdel</w:t>
            </w:r>
            <w:proofErr w:type="spellEnd"/>
            <w:r w:rsidR="002A1C8A" w:rsidRPr="002A1C8A">
              <w:rPr>
                <w:sz w:val="28"/>
                <w:szCs w:val="28"/>
                <w:u w:val="single"/>
                <w:lang w:val="ru-RU"/>
              </w:rPr>
              <w:t>@</w:t>
            </w:r>
            <w:proofErr w:type="spellStart"/>
            <w:r w:rsidR="002A1C8A" w:rsidRPr="002A1C8A">
              <w:rPr>
                <w:sz w:val="28"/>
                <w:szCs w:val="28"/>
                <w:u w:val="single"/>
                <w:lang w:val="ru-RU"/>
              </w:rPr>
              <w:t>mail.r</w:t>
            </w:r>
            <w:r w:rsidR="002A1C8A">
              <w:rPr>
                <w:sz w:val="28"/>
                <w:szCs w:val="28"/>
                <w:u w:val="single"/>
                <w:lang w:val="ru-RU"/>
              </w:rPr>
              <w:t>u</w:t>
            </w:r>
            <w:proofErr w:type="spellEnd"/>
            <w:r w:rsidR="002A1C8A">
              <w:rPr>
                <w:sz w:val="28"/>
                <w:szCs w:val="28"/>
                <w:u w:val="single"/>
                <w:lang w:val="ru-RU"/>
              </w:rPr>
              <w:t>.</w:t>
            </w:r>
          </w:p>
          <w:p w:rsidR="002A1C8A" w:rsidRDefault="002A1C8A" w:rsidP="002A1C8A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Т</w:t>
            </w:r>
            <w:r w:rsidRPr="002A1C8A">
              <w:rPr>
                <w:sz w:val="28"/>
                <w:szCs w:val="28"/>
                <w:u w:val="single"/>
                <w:lang w:val="ru-RU"/>
              </w:rPr>
              <w:t>елефон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для справок</w:t>
            </w:r>
            <w:r w:rsidRPr="002A1C8A">
              <w:rPr>
                <w:sz w:val="28"/>
                <w:szCs w:val="28"/>
                <w:u w:val="single"/>
                <w:lang w:val="ru-RU"/>
              </w:rPr>
              <w:t>: 8(</w:t>
            </w:r>
            <w:r w:rsidR="002F53B5" w:rsidRPr="002F53B5">
              <w:rPr>
                <w:sz w:val="28"/>
                <w:szCs w:val="28"/>
                <w:u w:val="single"/>
                <w:lang w:val="ru-RU"/>
              </w:rPr>
              <w:t>867 36</w:t>
            </w:r>
            <w:r w:rsidRPr="002A1C8A">
              <w:rPr>
                <w:sz w:val="28"/>
                <w:szCs w:val="28"/>
                <w:u w:val="single"/>
                <w:lang w:val="ru-RU"/>
              </w:rPr>
              <w:t xml:space="preserve">) </w:t>
            </w:r>
            <w:r w:rsidR="002F53B5" w:rsidRPr="00161CBD">
              <w:rPr>
                <w:sz w:val="28"/>
                <w:szCs w:val="28"/>
                <w:u w:val="single"/>
                <w:lang w:val="ru-RU"/>
              </w:rPr>
              <w:t>3</w:t>
            </w:r>
            <w:r w:rsidRPr="002A1C8A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="002F53B5" w:rsidRPr="00161CBD">
              <w:rPr>
                <w:sz w:val="28"/>
                <w:szCs w:val="28"/>
                <w:u w:val="single"/>
                <w:lang w:val="ru-RU"/>
              </w:rPr>
              <w:t>10</w:t>
            </w:r>
            <w:r w:rsidRPr="002A1C8A">
              <w:rPr>
                <w:sz w:val="28"/>
                <w:szCs w:val="28"/>
                <w:u w:val="single"/>
                <w:lang w:val="ru-RU"/>
              </w:rPr>
              <w:t xml:space="preserve"> 9</w:t>
            </w:r>
            <w:r w:rsidR="002F53B5" w:rsidRPr="00161CBD">
              <w:rPr>
                <w:sz w:val="28"/>
                <w:szCs w:val="28"/>
                <w:u w:val="single"/>
                <w:lang w:val="ru-RU"/>
              </w:rPr>
              <w:t>4</w:t>
            </w:r>
            <w:r w:rsidRPr="002A1C8A">
              <w:rPr>
                <w:sz w:val="28"/>
                <w:szCs w:val="28"/>
                <w:u w:val="single"/>
                <w:lang w:val="ru-RU"/>
              </w:rPr>
              <w:t>.</w:t>
            </w:r>
          </w:p>
          <w:p w:rsidR="001F7275" w:rsidRDefault="001F727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Регулирующий 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  <w:r w:rsidR="00912E22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1F7275" w:rsidRDefault="001F7275" w:rsidP="001F7275">
      <w:pPr>
        <w:ind w:left="284" w:hanging="284"/>
        <w:rPr>
          <w:sz w:val="12"/>
          <w:szCs w:val="28"/>
          <w:lang w:val="ru-RU"/>
        </w:rPr>
      </w:pPr>
    </w:p>
    <w:p w:rsidR="001F7275" w:rsidRDefault="001F7275" w:rsidP="001F7275">
      <w:pPr>
        <w:rPr>
          <w:sz w:val="12"/>
          <w:szCs w:val="28"/>
          <w:lang w:val="ru-RU"/>
        </w:rPr>
      </w:pP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Контактная информация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Вашему желанию укажите: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организации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Сферу деятельности организации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Ф.И.О. контактного лица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Номер контактного телефона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электронной почты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________________________________________</w:t>
      </w:r>
    </w:p>
    <w:p w:rsidR="001F7275" w:rsidRDefault="001F7275" w:rsidP="001F7275">
      <w:pPr>
        <w:rPr>
          <w:sz w:val="28"/>
          <w:szCs w:val="28"/>
          <w:lang w:val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1F7275" w:rsidRPr="00C6220E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 Обоснованы ли нормы, содержащиеся в нормативном правовом акте?</w:t>
            </w:r>
          </w:p>
        </w:tc>
      </w:tr>
      <w:tr w:rsidR="001F7275" w:rsidRPr="00C6220E" w:rsidTr="001F7275">
        <w:trPr>
          <w:trHeight w:val="26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RPr="00C6220E" w:rsidTr="001F727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</w:t>
            </w:r>
          </w:p>
        </w:tc>
      </w:tr>
      <w:tr w:rsidR="001F7275" w:rsidRPr="00C6220E" w:rsidTr="001F7275">
        <w:trPr>
          <w:trHeight w:val="8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 w:rsidP="002F53B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 Существуют ли, на Ваш взгляд, иные наиболее эффективные и менее затратные для органов местного самоуправления, а также субъектов 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предпринимательской деятельности варианты регулирования? </w:t>
            </w:r>
            <w:r>
              <w:rPr>
                <w:sz w:val="28"/>
                <w:szCs w:val="28"/>
                <w:lang w:val="ru-RU"/>
              </w:rPr>
              <w:t>Если да, приведите варианты, обосновав каждый из них</w:t>
            </w:r>
          </w:p>
        </w:tc>
      </w:tr>
      <w:tr w:rsidR="001F7275" w:rsidTr="001F7275">
        <w:trPr>
          <w:trHeight w:val="11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RPr="00C6220E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pacing w:val="-4"/>
                <w:sz w:val="28"/>
                <w:szCs w:val="28"/>
                <w:lang w:val="ru-RU"/>
              </w:rPr>
              <w:t>4. Оцените, насколько полно и точно отражены обязанности, ответственность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pacing w:val="-4"/>
                <w:sz w:val="28"/>
                <w:szCs w:val="28"/>
                <w:lang w:val="ru-RU"/>
              </w:rPr>
              <w:t>субъектов регулирования, а также насколько понятно прописаны административные</w:t>
            </w:r>
            <w:r>
              <w:rPr>
                <w:sz w:val="28"/>
                <w:szCs w:val="28"/>
                <w:lang w:val="ru-RU"/>
              </w:rPr>
              <w:t xml:space="preserve"> процедуры, насколько точно и недвусмысленно прописаны 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властные функции и полномочия. Считаете ли Вы, что существует необходимость </w:t>
            </w:r>
            <w:r>
              <w:rPr>
                <w:sz w:val="28"/>
                <w:szCs w:val="28"/>
                <w:lang w:val="ru-RU"/>
              </w:rPr>
              <w:t>изменить существующие нормы? Если да, укажите какие нормы и обоснование их изменения</w:t>
            </w:r>
          </w:p>
        </w:tc>
      </w:tr>
      <w:tr w:rsidR="001F7275" w:rsidRPr="00C6220E" w:rsidTr="001F7275">
        <w:trPr>
          <w:trHeight w:val="21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5. Существует ли в действующем правовом регулировании положения, </w:t>
            </w:r>
            <w:r>
              <w:rPr>
                <w:sz w:val="28"/>
                <w:szCs w:val="28"/>
                <w:lang w:val="ru-RU"/>
              </w:rPr>
              <w:lastRenderedPageBreak/>
              <w:t>которые необоснованно затрудняют ведение предпринимательской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1F7275" w:rsidTr="001F7275">
        <w:trPr>
          <w:trHeight w:val="1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RPr="00C6220E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 Иные предложения и замечания в отношении муниципального нормативного правового акта,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1F7275" w:rsidRPr="00C6220E" w:rsidTr="001F7275">
        <w:trPr>
          <w:trHeight w:val="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12852" w:rsidRPr="001F7275" w:rsidRDefault="00012852">
      <w:pPr>
        <w:rPr>
          <w:lang w:val="ru-RU"/>
        </w:rPr>
      </w:pPr>
    </w:p>
    <w:sectPr w:rsidR="00012852" w:rsidRPr="001F7275" w:rsidSect="00BC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7275"/>
    <w:rsid w:val="00012852"/>
    <w:rsid w:val="00043FBB"/>
    <w:rsid w:val="00104554"/>
    <w:rsid w:val="0013410C"/>
    <w:rsid w:val="00161CBD"/>
    <w:rsid w:val="00176E0E"/>
    <w:rsid w:val="001F7275"/>
    <w:rsid w:val="002A1C8A"/>
    <w:rsid w:val="002E1884"/>
    <w:rsid w:val="002F53B5"/>
    <w:rsid w:val="00531256"/>
    <w:rsid w:val="007159D1"/>
    <w:rsid w:val="00912323"/>
    <w:rsid w:val="00912E22"/>
    <w:rsid w:val="009D7B5B"/>
    <w:rsid w:val="00BC023F"/>
    <w:rsid w:val="00C6220E"/>
    <w:rsid w:val="00CD0961"/>
    <w:rsid w:val="00DE12C8"/>
    <w:rsid w:val="00E23B71"/>
    <w:rsid w:val="00EE6061"/>
    <w:rsid w:val="00F8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Смолярчук Елизавета Владимировна</dc:creator>
  <cp:lastModifiedBy>Pred.otdel-1</cp:lastModifiedBy>
  <cp:revision>3</cp:revision>
  <cp:lastPrinted>2022-01-21T12:47:00Z</cp:lastPrinted>
  <dcterms:created xsi:type="dcterms:W3CDTF">2022-01-21T12:46:00Z</dcterms:created>
  <dcterms:modified xsi:type="dcterms:W3CDTF">2022-01-21T12:47:00Z</dcterms:modified>
</cp:coreProperties>
</file>