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81" w:rsidRPr="00E6526A" w:rsidRDefault="006B6F81" w:rsidP="006B6F8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object w:dxaOrig="1272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54pt" o:ole="" fillcolor="window">
            <v:imagedata r:id="rId5" o:title=""/>
          </v:shape>
          <o:OLEObject Type="Embed" ProgID="Imaging." ShapeID="_x0000_i1025" DrawAspect="Content" ObjectID="_1721733067" r:id="rId6"/>
        </w:object>
      </w:r>
    </w:p>
    <w:p w:rsidR="006B6F81" w:rsidRPr="00E6526A" w:rsidRDefault="006B6F81" w:rsidP="006B6F81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E6526A">
        <w:rPr>
          <w:rFonts w:ascii="Bookman Old Style" w:hAnsi="Bookman Old Style"/>
          <w:b/>
          <w:sz w:val="28"/>
          <w:szCs w:val="28"/>
        </w:rPr>
        <w:t>УПРАВЛЕНИЕ ФИНАНСОВ</w:t>
      </w:r>
    </w:p>
    <w:p w:rsidR="006B6F81" w:rsidRPr="00E6526A" w:rsidRDefault="006B6F81" w:rsidP="006B6F81">
      <w:pPr>
        <w:pStyle w:val="Iauiue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E6526A">
        <w:rPr>
          <w:rFonts w:ascii="Bookman Old Style" w:hAnsi="Bookman Old Style"/>
          <w:b/>
          <w:sz w:val="28"/>
          <w:szCs w:val="28"/>
        </w:rPr>
        <w:t>Администрации местного самоуправления Моздокского района</w:t>
      </w:r>
    </w:p>
    <w:p w:rsidR="006B6F81" w:rsidRPr="00E6526A" w:rsidRDefault="006B6F81" w:rsidP="006B6F81">
      <w:pPr>
        <w:pStyle w:val="Iauiue"/>
        <w:ind w:firstLine="0"/>
        <w:jc w:val="center"/>
        <w:outlineLvl w:val="0"/>
        <w:rPr>
          <w:rFonts w:ascii="Bookman Old Style" w:hAnsi="Bookman Old Style"/>
          <w:b/>
          <w:color w:val="000000"/>
          <w:szCs w:val="24"/>
          <w:u w:val="single"/>
          <w:lang w:val="en-US"/>
        </w:rPr>
      </w:pPr>
      <w:r w:rsidRPr="00E6526A">
        <w:rPr>
          <w:rFonts w:ascii="Bookman Old Style" w:hAnsi="Bookman Old Style"/>
          <w:b/>
          <w:color w:val="000000"/>
          <w:sz w:val="28"/>
          <w:szCs w:val="28"/>
        </w:rPr>
        <w:t>Республики Северная Осетия-Алания</w:t>
      </w:r>
    </w:p>
    <w:p w:rsidR="006B6F81" w:rsidRPr="00E6526A" w:rsidRDefault="001A319F" w:rsidP="006B6F81">
      <w:pPr>
        <w:pStyle w:val="Iauiue"/>
        <w:ind w:firstLine="0"/>
        <w:jc w:val="center"/>
        <w:outlineLvl w:val="0"/>
        <w:rPr>
          <w:rFonts w:ascii="Bookman Old Style" w:hAnsi="Bookman Old Style"/>
          <w:b/>
          <w:color w:val="000000"/>
          <w:szCs w:val="24"/>
          <w:u w:val="single"/>
          <w:lang w:val="en-US"/>
        </w:rPr>
      </w:pPr>
      <w:r>
        <w:rPr>
          <w:rFonts w:ascii="Bookman Old Style" w:hAnsi="Bookman Old Style"/>
          <w:b/>
          <w:color w:val="000000"/>
          <w:szCs w:val="24"/>
          <w:u w:val="single"/>
          <w:lang w:val="en-US"/>
        </w:rPr>
        <w:pict>
          <v:rect id="_x0000_i1026" style="width:467.75pt;height:1.8pt" o:hralign="center" o:hrstd="t" o:hr="t" fillcolor="#a0a0a0" stroked="f"/>
        </w:pict>
      </w:r>
    </w:p>
    <w:p w:rsidR="006B6F81" w:rsidRPr="00E6526A" w:rsidRDefault="006B6F81" w:rsidP="006B6F81">
      <w:pPr>
        <w:pStyle w:val="Iauiue"/>
        <w:ind w:firstLine="0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 w:rsidRPr="00E6526A">
        <w:rPr>
          <w:rFonts w:ascii="Bookman Old Style" w:hAnsi="Bookman Old Style"/>
          <w:sz w:val="18"/>
          <w:szCs w:val="18"/>
        </w:rPr>
        <w:t xml:space="preserve">363750, РСО-Алания г. Моздок, </w:t>
      </w:r>
      <w:proofErr w:type="spellStart"/>
      <w:r w:rsidRPr="00E6526A">
        <w:rPr>
          <w:rFonts w:ascii="Bookman Old Style" w:hAnsi="Bookman Old Style"/>
          <w:sz w:val="18"/>
          <w:szCs w:val="18"/>
        </w:rPr>
        <w:t>ул.Кирова</w:t>
      </w:r>
      <w:proofErr w:type="spellEnd"/>
      <w:r w:rsidRPr="00E6526A">
        <w:rPr>
          <w:rFonts w:ascii="Bookman Old Style" w:hAnsi="Bookman Old Style"/>
          <w:sz w:val="18"/>
          <w:szCs w:val="18"/>
        </w:rPr>
        <w:t xml:space="preserve"> 37, тел 3-21-23, факс 3-24-56, 3-20-47 </w:t>
      </w:r>
      <w:proofErr w:type="spellStart"/>
      <w:r w:rsidRPr="00E6526A">
        <w:rPr>
          <w:rFonts w:ascii="Bookman Old Style" w:hAnsi="Bookman Old Style"/>
          <w:sz w:val="18"/>
          <w:szCs w:val="18"/>
        </w:rPr>
        <w:t>finotdeladm@mail</w:t>
      </w:r>
      <w:proofErr w:type="spellEnd"/>
      <w:r w:rsidRPr="00E6526A">
        <w:rPr>
          <w:rFonts w:ascii="Bookman Old Style" w:hAnsi="Bookman Old Style"/>
          <w:sz w:val="18"/>
          <w:szCs w:val="18"/>
        </w:rPr>
        <w:t>.</w:t>
      </w:r>
      <w:proofErr w:type="spellStart"/>
      <w:r w:rsidRPr="00E6526A">
        <w:rPr>
          <w:rFonts w:ascii="Bookman Old Style" w:hAnsi="Bookman Old Style"/>
          <w:sz w:val="18"/>
          <w:szCs w:val="18"/>
          <w:lang w:val="en-US"/>
        </w:rPr>
        <w:t>ru</w:t>
      </w:r>
      <w:proofErr w:type="spellEnd"/>
    </w:p>
    <w:p w:rsidR="006B6F81" w:rsidRPr="00E6526A" w:rsidRDefault="006B6F81" w:rsidP="006B6F81">
      <w:pPr>
        <w:pStyle w:val="Iauiue"/>
        <w:ind w:firstLine="0"/>
        <w:jc w:val="left"/>
        <w:rPr>
          <w:rFonts w:ascii="Bookman Old Style" w:hAnsi="Bookman Old Style"/>
          <w:b/>
          <w:szCs w:val="24"/>
        </w:rPr>
      </w:pPr>
      <w:r w:rsidRPr="00E6526A">
        <w:rPr>
          <w:rFonts w:ascii="Bookman Old Style" w:hAnsi="Bookman Old Style"/>
          <w:b/>
          <w:szCs w:val="24"/>
        </w:rPr>
        <w:t xml:space="preserve">     </w:t>
      </w:r>
    </w:p>
    <w:p w:rsidR="006B6F81" w:rsidRPr="00E6526A" w:rsidRDefault="006B6F81" w:rsidP="006B6F81">
      <w:pPr>
        <w:pStyle w:val="Iauiue"/>
        <w:ind w:firstLine="0"/>
        <w:jc w:val="center"/>
        <w:rPr>
          <w:rFonts w:ascii="Bookman Old Style" w:hAnsi="Bookman Old Style"/>
          <w:b/>
          <w:bCs/>
          <w:szCs w:val="24"/>
        </w:rPr>
      </w:pPr>
      <w:r w:rsidRPr="00E6526A">
        <w:rPr>
          <w:rFonts w:ascii="Bookman Old Style" w:hAnsi="Bookman Old Style"/>
          <w:b/>
          <w:bCs/>
          <w:szCs w:val="24"/>
        </w:rPr>
        <w:t>П Р И К А З</w:t>
      </w:r>
    </w:p>
    <w:p w:rsidR="006B6F81" w:rsidRPr="00E6526A" w:rsidRDefault="006B6F81" w:rsidP="004F7A0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b/>
          <w:bCs/>
          <w:szCs w:val="24"/>
        </w:rPr>
        <w:t xml:space="preserve">от </w:t>
      </w:r>
      <w:r w:rsidR="0011158A" w:rsidRPr="00E6526A">
        <w:rPr>
          <w:rFonts w:ascii="Bookman Old Style" w:hAnsi="Bookman Old Style"/>
          <w:b/>
          <w:bCs/>
          <w:szCs w:val="24"/>
        </w:rPr>
        <w:t>3</w:t>
      </w:r>
      <w:r w:rsidR="004F7A0A" w:rsidRPr="00E6526A">
        <w:rPr>
          <w:rFonts w:ascii="Bookman Old Style" w:hAnsi="Bookman Old Style"/>
          <w:b/>
          <w:bCs/>
          <w:szCs w:val="24"/>
        </w:rPr>
        <w:t>0</w:t>
      </w:r>
      <w:r w:rsidRPr="00E6526A">
        <w:rPr>
          <w:rFonts w:ascii="Bookman Old Style" w:hAnsi="Bookman Old Style"/>
          <w:b/>
          <w:bCs/>
          <w:szCs w:val="24"/>
        </w:rPr>
        <w:t>.0</w:t>
      </w:r>
      <w:r w:rsidR="004F7A0A" w:rsidRPr="00E6526A">
        <w:rPr>
          <w:rFonts w:ascii="Bookman Old Style" w:hAnsi="Bookman Old Style"/>
          <w:b/>
          <w:bCs/>
          <w:szCs w:val="24"/>
        </w:rPr>
        <w:t>6</w:t>
      </w:r>
      <w:r w:rsidRPr="00E6526A">
        <w:rPr>
          <w:rFonts w:ascii="Bookman Old Style" w:hAnsi="Bookman Old Style"/>
          <w:b/>
          <w:bCs/>
          <w:szCs w:val="24"/>
        </w:rPr>
        <w:t>.20</w:t>
      </w:r>
      <w:r w:rsidR="004F7A0A" w:rsidRPr="00E6526A">
        <w:rPr>
          <w:rFonts w:ascii="Bookman Old Style" w:hAnsi="Bookman Old Style"/>
          <w:b/>
          <w:bCs/>
          <w:szCs w:val="24"/>
        </w:rPr>
        <w:t>22</w:t>
      </w:r>
      <w:r w:rsidRPr="00E6526A">
        <w:rPr>
          <w:rFonts w:ascii="Bookman Old Style" w:hAnsi="Bookman Old Style"/>
          <w:b/>
          <w:bCs/>
          <w:szCs w:val="24"/>
        </w:rPr>
        <w:t xml:space="preserve"> года                                                      </w:t>
      </w:r>
      <w:r w:rsidR="00762043">
        <w:rPr>
          <w:rFonts w:ascii="Bookman Old Style" w:hAnsi="Bookman Old Style"/>
          <w:b/>
          <w:bCs/>
          <w:szCs w:val="24"/>
        </w:rPr>
        <w:t xml:space="preserve">                         </w:t>
      </w:r>
      <w:r w:rsidRPr="00E6526A">
        <w:rPr>
          <w:rFonts w:ascii="Bookman Old Style" w:hAnsi="Bookman Old Style"/>
          <w:b/>
          <w:bCs/>
          <w:szCs w:val="24"/>
        </w:rPr>
        <w:t>№ </w:t>
      </w:r>
      <w:r w:rsidR="009F4A23">
        <w:rPr>
          <w:rFonts w:ascii="Bookman Old Style" w:hAnsi="Bookman Old Style"/>
          <w:b/>
          <w:bCs/>
          <w:szCs w:val="24"/>
        </w:rPr>
        <w:t>23</w:t>
      </w:r>
      <w:r w:rsidR="00762043">
        <w:rPr>
          <w:rFonts w:ascii="Bookman Old Style" w:hAnsi="Bookman Old Style"/>
          <w:b/>
          <w:bCs/>
          <w:szCs w:val="24"/>
        </w:rPr>
        <w:t xml:space="preserve"> о/д</w:t>
      </w:r>
    </w:p>
    <w:p w:rsidR="00B958C7" w:rsidRPr="00E6526A" w:rsidRDefault="00B958C7" w:rsidP="00B958C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958C7" w:rsidRPr="00E6526A" w:rsidRDefault="00B958C7" w:rsidP="00B958C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958C7" w:rsidRPr="00E6526A" w:rsidRDefault="00B958C7" w:rsidP="00875D7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i/>
          <w:sz w:val="24"/>
          <w:szCs w:val="24"/>
        </w:rPr>
        <w:t>Об утверждении Порядка доведения до главных распорядителей</w:t>
      </w:r>
      <w:r w:rsidR="004B29B2" w:rsidRPr="00E6526A">
        <w:rPr>
          <w:rFonts w:ascii="Bookman Old Style" w:hAnsi="Bookman Old Style"/>
          <w:i/>
          <w:sz w:val="24"/>
          <w:szCs w:val="24"/>
        </w:rPr>
        <w:t xml:space="preserve">, распорядителей </w:t>
      </w:r>
      <w:r w:rsidRPr="00E6526A">
        <w:rPr>
          <w:rFonts w:ascii="Bookman Old Style" w:hAnsi="Bookman Old Style"/>
          <w:i/>
          <w:sz w:val="24"/>
          <w:szCs w:val="24"/>
        </w:rPr>
        <w:t>и получателей средств бюджета муниципального образования Моздокский район предельн</w:t>
      </w:r>
      <w:r w:rsidR="00587018" w:rsidRPr="00E6526A">
        <w:rPr>
          <w:rFonts w:ascii="Bookman Old Style" w:hAnsi="Bookman Old Style"/>
          <w:i/>
          <w:sz w:val="24"/>
          <w:szCs w:val="24"/>
        </w:rPr>
        <w:t>ого</w:t>
      </w:r>
      <w:r w:rsidRPr="00E6526A">
        <w:rPr>
          <w:rFonts w:ascii="Bookman Old Style" w:hAnsi="Bookman Old Style"/>
          <w:i/>
          <w:sz w:val="24"/>
          <w:szCs w:val="24"/>
        </w:rPr>
        <w:t xml:space="preserve"> объем</w:t>
      </w:r>
      <w:r w:rsidR="00587018" w:rsidRPr="00E6526A">
        <w:rPr>
          <w:rFonts w:ascii="Bookman Old Style" w:hAnsi="Bookman Old Style"/>
          <w:i/>
          <w:sz w:val="24"/>
          <w:szCs w:val="24"/>
        </w:rPr>
        <w:t>а</w:t>
      </w:r>
      <w:r w:rsidRPr="00E6526A">
        <w:rPr>
          <w:rFonts w:ascii="Bookman Old Style" w:hAnsi="Bookman Old Style"/>
          <w:i/>
          <w:sz w:val="24"/>
          <w:szCs w:val="24"/>
        </w:rPr>
        <w:t xml:space="preserve"> </w:t>
      </w:r>
      <w:r w:rsidR="00875D70" w:rsidRPr="00E6526A">
        <w:rPr>
          <w:rFonts w:ascii="Bookman Old Style" w:hAnsi="Bookman Old Style"/>
          <w:i/>
          <w:sz w:val="24"/>
          <w:szCs w:val="24"/>
        </w:rPr>
        <w:t>оплаты денежных обязательств</w:t>
      </w:r>
    </w:p>
    <w:p w:rsidR="00B958C7" w:rsidRPr="00E6526A" w:rsidRDefault="00B958C7" w:rsidP="00B958C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83F86" w:rsidRPr="00E6526A" w:rsidRDefault="007837B0" w:rsidP="00683F8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ab/>
      </w:r>
      <w:r w:rsidR="00B958C7" w:rsidRPr="00E6526A">
        <w:rPr>
          <w:rFonts w:ascii="Bookman Old Style" w:hAnsi="Bookman Old Style"/>
          <w:sz w:val="24"/>
          <w:szCs w:val="24"/>
        </w:rPr>
        <w:t>В соответствии со статьей 226.1 Бюджетного кодекса Российской Федерации и в целях организации исполнения бюджета муниципального образования Моздокский район</w:t>
      </w:r>
      <w:r w:rsidRPr="00E6526A">
        <w:rPr>
          <w:rFonts w:ascii="Bookman Old Style" w:hAnsi="Bookman Old Style"/>
          <w:sz w:val="24"/>
          <w:szCs w:val="24"/>
        </w:rPr>
        <w:t xml:space="preserve">, </w:t>
      </w:r>
    </w:p>
    <w:p w:rsidR="004B015A" w:rsidRPr="00E6526A" w:rsidRDefault="004B015A" w:rsidP="004B015A">
      <w:pPr>
        <w:pStyle w:val="a3"/>
        <w:spacing w:after="0" w:line="240" w:lineRule="auto"/>
        <w:ind w:left="1200"/>
        <w:jc w:val="center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 xml:space="preserve">п р и </w:t>
      </w:r>
      <w:proofErr w:type="gramStart"/>
      <w:r w:rsidRPr="00E6526A">
        <w:rPr>
          <w:rFonts w:ascii="Bookman Old Style" w:hAnsi="Bookman Old Style"/>
          <w:sz w:val="24"/>
          <w:szCs w:val="24"/>
        </w:rPr>
        <w:t>к</w:t>
      </w:r>
      <w:proofErr w:type="gramEnd"/>
      <w:r w:rsidRPr="00E6526A">
        <w:rPr>
          <w:rFonts w:ascii="Bookman Old Style" w:hAnsi="Bookman Old Style"/>
          <w:sz w:val="24"/>
          <w:szCs w:val="24"/>
        </w:rPr>
        <w:t xml:space="preserve"> а з ы в а ю</w:t>
      </w:r>
    </w:p>
    <w:p w:rsidR="00B958C7" w:rsidRPr="00E6526A" w:rsidRDefault="00B958C7" w:rsidP="00BD208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>Утвердить Порядок дове</w:t>
      </w:r>
      <w:r w:rsidR="004B29B2" w:rsidRPr="00E6526A">
        <w:rPr>
          <w:rFonts w:ascii="Bookman Old Style" w:hAnsi="Bookman Old Style"/>
          <w:sz w:val="24"/>
          <w:szCs w:val="24"/>
        </w:rPr>
        <w:t xml:space="preserve">дения до главных распорядителей, распорядителей </w:t>
      </w:r>
      <w:r w:rsidRPr="00E6526A">
        <w:rPr>
          <w:rFonts w:ascii="Bookman Old Style" w:hAnsi="Bookman Old Style"/>
          <w:sz w:val="24"/>
          <w:szCs w:val="24"/>
        </w:rPr>
        <w:t xml:space="preserve">и получателей средств бюджета муниципального образования </w:t>
      </w:r>
      <w:r w:rsidR="007837B0" w:rsidRPr="00E6526A">
        <w:rPr>
          <w:rFonts w:ascii="Bookman Old Style" w:hAnsi="Bookman Old Style"/>
          <w:sz w:val="24"/>
          <w:szCs w:val="24"/>
        </w:rPr>
        <w:t xml:space="preserve">Моздокский район </w:t>
      </w:r>
      <w:r w:rsidRPr="00E6526A">
        <w:rPr>
          <w:rFonts w:ascii="Bookman Old Style" w:hAnsi="Bookman Old Style"/>
          <w:sz w:val="24"/>
          <w:szCs w:val="24"/>
        </w:rPr>
        <w:t>предельн</w:t>
      </w:r>
      <w:r w:rsidR="00587018" w:rsidRPr="00E6526A">
        <w:rPr>
          <w:rFonts w:ascii="Bookman Old Style" w:hAnsi="Bookman Old Style"/>
          <w:sz w:val="24"/>
          <w:szCs w:val="24"/>
        </w:rPr>
        <w:t>ого</w:t>
      </w:r>
      <w:r w:rsidRPr="00E6526A">
        <w:rPr>
          <w:rFonts w:ascii="Bookman Old Style" w:hAnsi="Bookman Old Style"/>
          <w:sz w:val="24"/>
          <w:szCs w:val="24"/>
        </w:rPr>
        <w:t xml:space="preserve"> объем</w:t>
      </w:r>
      <w:r w:rsidR="00587018" w:rsidRPr="00E6526A">
        <w:rPr>
          <w:rFonts w:ascii="Bookman Old Style" w:hAnsi="Bookman Old Style"/>
          <w:sz w:val="24"/>
          <w:szCs w:val="24"/>
        </w:rPr>
        <w:t>а</w:t>
      </w:r>
      <w:r w:rsidRPr="00E6526A">
        <w:rPr>
          <w:rFonts w:ascii="Bookman Old Style" w:hAnsi="Bookman Old Style"/>
          <w:sz w:val="24"/>
          <w:szCs w:val="24"/>
        </w:rPr>
        <w:t xml:space="preserve"> </w:t>
      </w:r>
      <w:r w:rsidR="00EE7861" w:rsidRPr="00E6526A">
        <w:rPr>
          <w:rFonts w:ascii="Bookman Old Style" w:hAnsi="Bookman Old Style"/>
          <w:sz w:val="24"/>
          <w:szCs w:val="24"/>
        </w:rPr>
        <w:t>оплаты денежных обязательств</w:t>
      </w:r>
      <w:r w:rsidRPr="00E6526A">
        <w:rPr>
          <w:rFonts w:ascii="Bookman Old Style" w:hAnsi="Bookman Old Style"/>
          <w:sz w:val="24"/>
          <w:szCs w:val="24"/>
        </w:rPr>
        <w:t xml:space="preserve"> </w:t>
      </w:r>
      <w:r w:rsidR="00BD208D" w:rsidRPr="00E6526A">
        <w:rPr>
          <w:rFonts w:ascii="Bookman Old Style" w:hAnsi="Bookman Old Style"/>
          <w:sz w:val="24"/>
          <w:szCs w:val="24"/>
        </w:rPr>
        <w:t xml:space="preserve">в соответствующем периоде текущего финансового года </w:t>
      </w:r>
      <w:r w:rsidRPr="00E6526A">
        <w:rPr>
          <w:rFonts w:ascii="Bookman Old Style" w:hAnsi="Bookman Old Style"/>
          <w:sz w:val="24"/>
          <w:szCs w:val="24"/>
        </w:rPr>
        <w:t xml:space="preserve">согласно </w:t>
      </w:r>
      <w:proofErr w:type="gramStart"/>
      <w:r w:rsidR="007837B0" w:rsidRPr="00E6526A">
        <w:rPr>
          <w:rFonts w:ascii="Bookman Old Style" w:hAnsi="Bookman Old Style"/>
          <w:sz w:val="24"/>
          <w:szCs w:val="24"/>
        </w:rPr>
        <w:t>пр</w:t>
      </w:r>
      <w:r w:rsidRPr="00E6526A">
        <w:rPr>
          <w:rFonts w:ascii="Bookman Old Style" w:hAnsi="Bookman Old Style"/>
          <w:sz w:val="24"/>
          <w:szCs w:val="24"/>
        </w:rPr>
        <w:t>иложению</w:t>
      </w:r>
      <w:proofErr w:type="gramEnd"/>
      <w:r w:rsidR="00AC4E70" w:rsidRPr="00E6526A">
        <w:rPr>
          <w:rFonts w:ascii="Bookman Old Style" w:hAnsi="Bookman Old Style"/>
          <w:sz w:val="24"/>
          <w:szCs w:val="24"/>
        </w:rPr>
        <w:t xml:space="preserve"> к настоящему приказу</w:t>
      </w:r>
      <w:r w:rsidRPr="00E6526A">
        <w:rPr>
          <w:rFonts w:ascii="Bookman Old Style" w:hAnsi="Bookman Old Style"/>
          <w:sz w:val="24"/>
          <w:szCs w:val="24"/>
        </w:rPr>
        <w:t>.</w:t>
      </w:r>
    </w:p>
    <w:p w:rsidR="00BD208D" w:rsidRPr="00E6526A" w:rsidRDefault="00BD208D" w:rsidP="00BD208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>Ведущему специалисту Управления финансов (А.П. Бережная) довести настоящий приказ до сведения</w:t>
      </w:r>
      <w:r w:rsidRPr="00E6526A">
        <w:t xml:space="preserve"> </w:t>
      </w:r>
      <w:r w:rsidRPr="00E6526A">
        <w:rPr>
          <w:rFonts w:ascii="Bookman Old Style" w:hAnsi="Bookman Old Style"/>
          <w:sz w:val="24"/>
          <w:szCs w:val="24"/>
        </w:rPr>
        <w:t>главных распорядителей, распорядителей и получателей средств бюджета муниципального образования Моздокский район ответственных исполнителей и соисполнителей муниципальных программ</w:t>
      </w:r>
    </w:p>
    <w:p w:rsidR="00B958C7" w:rsidRPr="00E6526A" w:rsidRDefault="007837B0" w:rsidP="004B015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ab/>
      </w:r>
      <w:r w:rsidR="00BD208D" w:rsidRPr="00E6526A">
        <w:rPr>
          <w:rFonts w:ascii="Bookman Old Style" w:hAnsi="Bookman Old Style"/>
          <w:sz w:val="24"/>
          <w:szCs w:val="24"/>
        </w:rPr>
        <w:t>3</w:t>
      </w:r>
      <w:r w:rsidR="00B958C7" w:rsidRPr="00E6526A">
        <w:rPr>
          <w:rFonts w:ascii="Bookman Old Style" w:hAnsi="Bookman Old Style"/>
          <w:sz w:val="24"/>
          <w:szCs w:val="24"/>
        </w:rPr>
        <w:t xml:space="preserve">. </w:t>
      </w:r>
      <w:r w:rsidR="004B015A" w:rsidRPr="00E6526A">
        <w:rPr>
          <w:rFonts w:ascii="Bookman Old Style" w:hAnsi="Bookman Old Style"/>
          <w:sz w:val="24"/>
          <w:szCs w:val="24"/>
        </w:rPr>
        <w:t xml:space="preserve">Контроль за исполнением настоящего приказа возложить на исполняющего обязанности </w:t>
      </w:r>
      <w:r w:rsidR="005C25A6" w:rsidRPr="00E6526A">
        <w:rPr>
          <w:rFonts w:ascii="Bookman Old Style" w:hAnsi="Bookman Old Style"/>
          <w:sz w:val="24"/>
          <w:szCs w:val="24"/>
        </w:rPr>
        <w:t>заместителя начальника Управления</w:t>
      </w:r>
      <w:r w:rsidR="00EA0EE1" w:rsidRPr="00E6526A">
        <w:rPr>
          <w:rFonts w:ascii="Bookman Old Style" w:hAnsi="Bookman Old Style"/>
          <w:sz w:val="24"/>
          <w:szCs w:val="24"/>
        </w:rPr>
        <w:t xml:space="preserve"> финансов</w:t>
      </w:r>
      <w:r w:rsidR="005C25A6" w:rsidRPr="00E6526A">
        <w:rPr>
          <w:rFonts w:ascii="Bookman Old Style" w:hAnsi="Bookman Old Style"/>
          <w:sz w:val="24"/>
          <w:szCs w:val="24"/>
        </w:rPr>
        <w:t>-</w:t>
      </w:r>
      <w:r w:rsidR="004B015A" w:rsidRPr="00E6526A">
        <w:rPr>
          <w:rFonts w:ascii="Bookman Old Style" w:hAnsi="Bookman Old Style"/>
          <w:sz w:val="24"/>
          <w:szCs w:val="24"/>
        </w:rPr>
        <w:t>начальник</w:t>
      </w:r>
      <w:r w:rsidR="005C25A6" w:rsidRPr="00E6526A">
        <w:rPr>
          <w:rFonts w:ascii="Bookman Old Style" w:hAnsi="Bookman Old Style"/>
          <w:sz w:val="24"/>
          <w:szCs w:val="24"/>
        </w:rPr>
        <w:t>а</w:t>
      </w:r>
      <w:r w:rsidR="004B015A" w:rsidRPr="00E6526A">
        <w:rPr>
          <w:rFonts w:ascii="Bookman Old Style" w:hAnsi="Bookman Old Style"/>
          <w:sz w:val="24"/>
          <w:szCs w:val="24"/>
        </w:rPr>
        <w:t xml:space="preserve"> бюджетного отдела </w:t>
      </w:r>
      <w:r w:rsidR="005C25A6" w:rsidRPr="00E6526A">
        <w:rPr>
          <w:rFonts w:ascii="Bookman Old Style" w:hAnsi="Bookman Old Style"/>
          <w:sz w:val="24"/>
          <w:szCs w:val="24"/>
        </w:rPr>
        <w:t>(</w:t>
      </w:r>
      <w:r w:rsidR="004B015A" w:rsidRPr="00E6526A">
        <w:rPr>
          <w:rFonts w:ascii="Bookman Old Style" w:hAnsi="Bookman Old Style"/>
          <w:sz w:val="24"/>
          <w:szCs w:val="24"/>
        </w:rPr>
        <w:t>Т.А.</w:t>
      </w:r>
      <w:r w:rsidR="005C25A6" w:rsidRPr="00E6526A">
        <w:rPr>
          <w:rFonts w:ascii="Bookman Old Style" w:hAnsi="Bookman Old Style"/>
          <w:sz w:val="24"/>
          <w:szCs w:val="24"/>
        </w:rPr>
        <w:t xml:space="preserve"> </w:t>
      </w:r>
      <w:r w:rsidR="004B015A" w:rsidRPr="00E6526A">
        <w:rPr>
          <w:rFonts w:ascii="Bookman Old Style" w:hAnsi="Bookman Old Style"/>
          <w:sz w:val="24"/>
          <w:szCs w:val="24"/>
        </w:rPr>
        <w:t>Хонин</w:t>
      </w:r>
      <w:r w:rsidR="005C25A6" w:rsidRPr="00E6526A">
        <w:rPr>
          <w:rFonts w:ascii="Bookman Old Style" w:hAnsi="Bookman Old Style"/>
          <w:sz w:val="24"/>
          <w:szCs w:val="24"/>
        </w:rPr>
        <w:t>а)</w:t>
      </w:r>
      <w:r w:rsidR="004B015A" w:rsidRPr="00E6526A">
        <w:rPr>
          <w:rFonts w:ascii="Bookman Old Style" w:hAnsi="Bookman Old Style"/>
          <w:sz w:val="24"/>
          <w:szCs w:val="24"/>
        </w:rPr>
        <w:t>.</w:t>
      </w:r>
    </w:p>
    <w:p w:rsidR="00B958C7" w:rsidRPr="00E6526A" w:rsidRDefault="00B958C7" w:rsidP="00B958C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958C7" w:rsidRPr="00E6526A" w:rsidRDefault="00B958C7" w:rsidP="00B958C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958C7" w:rsidRPr="00E6526A" w:rsidRDefault="00B958C7" w:rsidP="00B958C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F41A7" w:rsidRPr="00E6526A" w:rsidRDefault="00BF41A7" w:rsidP="00BF41A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>Заместитель Главы администрации-</w:t>
      </w:r>
    </w:p>
    <w:p w:rsidR="00BF41A7" w:rsidRPr="00E6526A" w:rsidRDefault="00BF41A7" w:rsidP="00BF41A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>начальник Управлени</w:t>
      </w:r>
      <w:r w:rsidR="00D636AC" w:rsidRPr="00E6526A">
        <w:rPr>
          <w:rFonts w:ascii="Bookman Old Style" w:hAnsi="Bookman Old Style"/>
          <w:sz w:val="24"/>
          <w:szCs w:val="24"/>
        </w:rPr>
        <w:t>я финансов</w:t>
      </w:r>
      <w:r w:rsidR="00D636AC" w:rsidRPr="00E6526A">
        <w:rPr>
          <w:rFonts w:ascii="Bookman Old Style" w:hAnsi="Bookman Old Style"/>
          <w:sz w:val="24"/>
          <w:szCs w:val="24"/>
        </w:rPr>
        <w:tab/>
      </w:r>
      <w:r w:rsidR="00D636AC" w:rsidRPr="00E6526A">
        <w:rPr>
          <w:rFonts w:ascii="Bookman Old Style" w:hAnsi="Bookman Old Style"/>
          <w:sz w:val="24"/>
          <w:szCs w:val="24"/>
        </w:rPr>
        <w:tab/>
      </w:r>
      <w:r w:rsidR="00D636AC" w:rsidRPr="00E6526A">
        <w:rPr>
          <w:rFonts w:ascii="Bookman Old Style" w:hAnsi="Bookman Old Style"/>
          <w:sz w:val="24"/>
          <w:szCs w:val="24"/>
        </w:rPr>
        <w:tab/>
      </w:r>
      <w:r w:rsidR="00D636AC" w:rsidRPr="00E6526A">
        <w:rPr>
          <w:rFonts w:ascii="Bookman Old Style" w:hAnsi="Bookman Old Style"/>
          <w:sz w:val="24"/>
          <w:szCs w:val="24"/>
        </w:rPr>
        <w:tab/>
        <w:t xml:space="preserve">               </w:t>
      </w:r>
      <w:r w:rsidRPr="00E6526A">
        <w:rPr>
          <w:rFonts w:ascii="Bookman Old Style" w:hAnsi="Bookman Old Style"/>
          <w:sz w:val="24"/>
          <w:szCs w:val="24"/>
        </w:rPr>
        <w:t>Е.</w:t>
      </w:r>
      <w:r w:rsidR="00D636AC" w:rsidRPr="00E6526A">
        <w:rPr>
          <w:rFonts w:ascii="Bookman Old Style" w:hAnsi="Bookman Old Style"/>
          <w:sz w:val="24"/>
          <w:szCs w:val="24"/>
        </w:rPr>
        <w:t>А.</w:t>
      </w:r>
      <w:r w:rsidRPr="00E6526A">
        <w:rPr>
          <w:rFonts w:ascii="Bookman Old Style" w:hAnsi="Bookman Old Style"/>
          <w:sz w:val="24"/>
          <w:szCs w:val="24"/>
        </w:rPr>
        <w:t xml:space="preserve"> Тюникова</w:t>
      </w:r>
    </w:p>
    <w:p w:rsidR="00BF41A7" w:rsidRPr="00E6526A" w:rsidRDefault="00BF41A7" w:rsidP="00BF41A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F41A7" w:rsidRPr="00E6526A" w:rsidRDefault="00BF41A7" w:rsidP="00BF41A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ab/>
      </w:r>
    </w:p>
    <w:p w:rsidR="00BF41A7" w:rsidRPr="00E6526A" w:rsidRDefault="00BF41A7" w:rsidP="00BF41A7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BF41A7" w:rsidRPr="00E6526A" w:rsidRDefault="00BF41A7" w:rsidP="00BF41A7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BF41A7" w:rsidRPr="00E6526A" w:rsidRDefault="00BF41A7" w:rsidP="00BF41A7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BF41A7" w:rsidRPr="00E6526A" w:rsidRDefault="00BF41A7" w:rsidP="00BF41A7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BF41A7" w:rsidRPr="00E6526A" w:rsidRDefault="00BF41A7" w:rsidP="00BF41A7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BF41A7" w:rsidRPr="00E6526A" w:rsidRDefault="00BF41A7" w:rsidP="00BF41A7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BF41A7" w:rsidRPr="00E6526A" w:rsidRDefault="00BF41A7" w:rsidP="00BF41A7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BF41A7" w:rsidRPr="00E6526A" w:rsidRDefault="00BF41A7" w:rsidP="00BF41A7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587018" w:rsidRPr="00E6526A" w:rsidRDefault="00587018" w:rsidP="00BF41A7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875D70" w:rsidRPr="00E6526A" w:rsidRDefault="00BF41A7" w:rsidP="00BF41A7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E6526A">
        <w:rPr>
          <w:rFonts w:ascii="Bookman Old Style" w:hAnsi="Bookman Old Style"/>
          <w:sz w:val="16"/>
          <w:szCs w:val="16"/>
        </w:rPr>
        <w:t xml:space="preserve">  </w:t>
      </w:r>
    </w:p>
    <w:p w:rsidR="00B958C7" w:rsidRPr="00E6526A" w:rsidRDefault="00BF41A7" w:rsidP="00BF41A7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E6526A">
        <w:rPr>
          <w:rFonts w:ascii="Bookman Old Style" w:hAnsi="Bookman Old Style"/>
          <w:sz w:val="16"/>
          <w:szCs w:val="16"/>
        </w:rPr>
        <w:t xml:space="preserve"> </w:t>
      </w:r>
    </w:p>
    <w:p w:rsidR="00B958C7" w:rsidRPr="00E6526A" w:rsidRDefault="00B958C7" w:rsidP="00B958C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D5F3E" w:rsidRDefault="00AD5F3E" w:rsidP="00FD7708">
      <w:pPr>
        <w:spacing w:after="0" w:line="240" w:lineRule="auto"/>
        <w:jc w:val="right"/>
        <w:rPr>
          <w:rFonts w:ascii="Bookman Old Style" w:hAnsi="Bookman Old Style"/>
          <w:sz w:val="18"/>
          <w:szCs w:val="18"/>
        </w:rPr>
      </w:pPr>
    </w:p>
    <w:p w:rsidR="00176E4F" w:rsidRPr="00E6526A" w:rsidRDefault="00176E4F" w:rsidP="00FD7708">
      <w:pPr>
        <w:spacing w:after="0" w:line="240" w:lineRule="auto"/>
        <w:jc w:val="right"/>
        <w:rPr>
          <w:rFonts w:ascii="Bookman Old Style" w:hAnsi="Bookman Old Style"/>
          <w:sz w:val="18"/>
          <w:szCs w:val="18"/>
        </w:rPr>
      </w:pPr>
      <w:r w:rsidRPr="00E6526A">
        <w:rPr>
          <w:rFonts w:ascii="Bookman Old Style" w:hAnsi="Bookman Old Style"/>
          <w:sz w:val="18"/>
          <w:szCs w:val="18"/>
        </w:rPr>
        <w:lastRenderedPageBreak/>
        <w:t xml:space="preserve">Приложение </w:t>
      </w:r>
    </w:p>
    <w:p w:rsidR="00FD7708" w:rsidRPr="00E6526A" w:rsidRDefault="00176E4F" w:rsidP="00FD7708">
      <w:pPr>
        <w:spacing w:after="0" w:line="240" w:lineRule="auto"/>
        <w:jc w:val="right"/>
        <w:rPr>
          <w:rFonts w:ascii="Bookman Old Style" w:hAnsi="Bookman Old Style"/>
          <w:sz w:val="18"/>
          <w:szCs w:val="18"/>
        </w:rPr>
      </w:pPr>
      <w:r w:rsidRPr="00E6526A">
        <w:rPr>
          <w:rFonts w:ascii="Bookman Old Style" w:hAnsi="Bookman Old Style"/>
          <w:sz w:val="18"/>
          <w:szCs w:val="18"/>
        </w:rPr>
        <w:t xml:space="preserve">к приказу </w:t>
      </w:r>
      <w:r w:rsidR="00FD7708" w:rsidRPr="00E6526A">
        <w:rPr>
          <w:rFonts w:ascii="Bookman Old Style" w:hAnsi="Bookman Old Style"/>
          <w:sz w:val="18"/>
          <w:szCs w:val="18"/>
        </w:rPr>
        <w:t>Управления финансов</w:t>
      </w:r>
    </w:p>
    <w:p w:rsidR="00176E4F" w:rsidRPr="00E6526A" w:rsidRDefault="00FD7708" w:rsidP="00FD7708">
      <w:pPr>
        <w:spacing w:after="0" w:line="240" w:lineRule="auto"/>
        <w:jc w:val="right"/>
        <w:rPr>
          <w:rFonts w:ascii="Bookman Old Style" w:hAnsi="Bookman Old Style"/>
          <w:sz w:val="18"/>
          <w:szCs w:val="18"/>
        </w:rPr>
      </w:pPr>
      <w:r w:rsidRPr="00E6526A">
        <w:rPr>
          <w:rFonts w:ascii="Bookman Old Style" w:hAnsi="Bookman Old Style"/>
          <w:sz w:val="18"/>
          <w:szCs w:val="18"/>
        </w:rPr>
        <w:t xml:space="preserve"> Администрации местного самоуправления Моздокского района</w:t>
      </w:r>
    </w:p>
    <w:p w:rsidR="00176E4F" w:rsidRPr="00E6526A" w:rsidRDefault="00176E4F" w:rsidP="00FD7708">
      <w:pPr>
        <w:spacing w:after="0" w:line="240" w:lineRule="auto"/>
        <w:jc w:val="right"/>
        <w:rPr>
          <w:rFonts w:ascii="Bookman Old Style" w:hAnsi="Bookman Old Style"/>
          <w:sz w:val="18"/>
          <w:szCs w:val="18"/>
        </w:rPr>
      </w:pPr>
      <w:r w:rsidRPr="00E6526A">
        <w:rPr>
          <w:rFonts w:ascii="Bookman Old Style" w:hAnsi="Bookman Old Style"/>
          <w:sz w:val="18"/>
          <w:szCs w:val="18"/>
        </w:rPr>
        <w:t>от 30 июня 2022 г. №</w:t>
      </w:r>
      <w:r w:rsidR="003C15B6">
        <w:rPr>
          <w:rFonts w:ascii="Bookman Old Style" w:hAnsi="Bookman Old Style"/>
          <w:sz w:val="18"/>
          <w:szCs w:val="18"/>
        </w:rPr>
        <w:t>23</w:t>
      </w:r>
    </w:p>
    <w:p w:rsidR="00176E4F" w:rsidRPr="00E6526A" w:rsidRDefault="00176E4F" w:rsidP="00176E4F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75D70" w:rsidRPr="00E6526A" w:rsidRDefault="00875D70" w:rsidP="00FD770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>Порядок</w:t>
      </w:r>
    </w:p>
    <w:p w:rsidR="00D636AC" w:rsidRPr="00E6526A" w:rsidRDefault="00875D70" w:rsidP="005D4AE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 xml:space="preserve">утверждения и </w:t>
      </w:r>
      <w:r w:rsidR="00FD7708" w:rsidRPr="00E6526A">
        <w:rPr>
          <w:rFonts w:ascii="Bookman Old Style" w:hAnsi="Bookman Old Style"/>
          <w:sz w:val="24"/>
          <w:szCs w:val="24"/>
        </w:rPr>
        <w:t>доведения до главных распорядителей, распорядителей и получателей средств бюджета муниципального образования Моздокский район предельного объема оплаты денежных обязательств в соответствующем периоде текущего финансового года</w:t>
      </w:r>
    </w:p>
    <w:p w:rsidR="00B958C7" w:rsidRPr="00E6526A" w:rsidRDefault="00B958C7" w:rsidP="00B958C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958C7" w:rsidRPr="00E6526A" w:rsidRDefault="00B958C7" w:rsidP="00BF41A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>1. Общие положения</w:t>
      </w:r>
    </w:p>
    <w:p w:rsidR="00B958C7" w:rsidRPr="00E6526A" w:rsidRDefault="00B958C7" w:rsidP="005D4AE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65294" w:rsidRPr="00E6526A" w:rsidRDefault="005D4AED" w:rsidP="005D4AE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>Настоящий Порядок определяет правила утверждения и доведения до главных распорядителей, распорядителей и получателей средств бюджета муниципального образования Моздокский район предельного объема оплаты денежных обязательств (далее - предельные объемы финансирования) в соответствующем периоде текущего финансового года при организации исполнения местного бюджета по расходам.</w:t>
      </w:r>
    </w:p>
    <w:p w:rsidR="005D4AED" w:rsidRPr="00E6526A" w:rsidRDefault="005D4AED" w:rsidP="0056378F">
      <w:pPr>
        <w:jc w:val="center"/>
        <w:rPr>
          <w:rFonts w:ascii="Bookman Old Style" w:hAnsi="Bookman Old Style"/>
          <w:sz w:val="24"/>
          <w:szCs w:val="24"/>
        </w:rPr>
      </w:pPr>
    </w:p>
    <w:p w:rsidR="00D449CD" w:rsidRPr="00E6526A" w:rsidRDefault="00B958C7" w:rsidP="0056378F">
      <w:pPr>
        <w:pStyle w:val="a3"/>
        <w:numPr>
          <w:ilvl w:val="0"/>
          <w:numId w:val="2"/>
        </w:numPr>
        <w:jc w:val="center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>Доведение предельных объемов финансирования до главных распорядителей</w:t>
      </w:r>
      <w:r w:rsidR="0056378F" w:rsidRPr="00E6526A">
        <w:rPr>
          <w:rFonts w:ascii="Bookman Old Style" w:hAnsi="Bookman Old Style"/>
          <w:sz w:val="24"/>
          <w:szCs w:val="24"/>
        </w:rPr>
        <w:t>, распорядителей</w:t>
      </w:r>
      <w:r w:rsidRPr="00E6526A">
        <w:rPr>
          <w:rFonts w:ascii="Bookman Old Style" w:hAnsi="Bookman Old Style"/>
          <w:sz w:val="24"/>
          <w:szCs w:val="24"/>
        </w:rPr>
        <w:t xml:space="preserve"> и получателей средств бюджета муниципального образования </w:t>
      </w:r>
      <w:r w:rsidR="007837B0" w:rsidRPr="00E6526A">
        <w:rPr>
          <w:rFonts w:ascii="Bookman Old Style" w:hAnsi="Bookman Old Style"/>
          <w:sz w:val="24"/>
          <w:szCs w:val="24"/>
        </w:rPr>
        <w:t>Моздокский район</w:t>
      </w:r>
    </w:p>
    <w:p w:rsidR="00D449CD" w:rsidRPr="00E6526A" w:rsidRDefault="00D449CD" w:rsidP="00D449CD">
      <w:pPr>
        <w:pStyle w:val="a3"/>
        <w:spacing w:after="0" w:line="240" w:lineRule="auto"/>
        <w:ind w:left="1068"/>
        <w:jc w:val="center"/>
        <w:rPr>
          <w:rFonts w:ascii="Bookman Old Style" w:hAnsi="Bookman Old Style"/>
          <w:sz w:val="24"/>
          <w:szCs w:val="24"/>
        </w:rPr>
      </w:pPr>
    </w:p>
    <w:p w:rsidR="00D63347" w:rsidRPr="00E6526A" w:rsidRDefault="000E02CE" w:rsidP="00D63347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 xml:space="preserve">Предельные объемы финансирования утверждаются Управлением финансов Администрации местного самоуправления Моздокский район (далее - Управление финансов) </w:t>
      </w:r>
      <w:r w:rsidR="000945E9" w:rsidRPr="00E6526A">
        <w:rPr>
          <w:rFonts w:ascii="Bookman Old Style" w:hAnsi="Bookman Old Style"/>
          <w:sz w:val="24"/>
          <w:szCs w:val="24"/>
        </w:rPr>
        <w:t>с применением методов экспертной оценки и экстраполяции исходя из общего объема бюджетных ассигнований, предусмотренных главному распорядителю на текущий финансовый год (сводной бюджетной</w:t>
      </w:r>
      <w:r w:rsidR="0056378F" w:rsidRPr="00E6526A">
        <w:rPr>
          <w:rFonts w:ascii="Bookman Old Style" w:hAnsi="Bookman Old Style"/>
          <w:sz w:val="24"/>
          <w:szCs w:val="24"/>
        </w:rPr>
        <w:t xml:space="preserve"> росписью с учетом изменений)</w:t>
      </w:r>
      <w:r w:rsidR="00D63347" w:rsidRPr="00E6526A">
        <w:rPr>
          <w:rFonts w:ascii="Bookman Old Style" w:hAnsi="Bookman Old Style"/>
          <w:sz w:val="24"/>
          <w:szCs w:val="24"/>
        </w:rPr>
        <w:t>,</w:t>
      </w:r>
      <w:r w:rsidRPr="00E6526A">
        <w:rPr>
          <w:rFonts w:ascii="Bookman Old Style" w:hAnsi="Bookman Old Style"/>
          <w:sz w:val="24"/>
          <w:szCs w:val="24"/>
        </w:rPr>
        <w:t xml:space="preserve"> </w:t>
      </w:r>
      <w:r w:rsidR="00D63347" w:rsidRPr="00E6526A">
        <w:rPr>
          <w:rFonts w:ascii="Bookman Old Style" w:hAnsi="Bookman Old Style"/>
          <w:sz w:val="24"/>
          <w:szCs w:val="24"/>
        </w:rPr>
        <w:t xml:space="preserve">помесячно или поквартально. </w:t>
      </w:r>
    </w:p>
    <w:p w:rsidR="00D63347" w:rsidRPr="00E6526A" w:rsidRDefault="00B958C7" w:rsidP="00D63347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 xml:space="preserve">Предельные объемы финансирования доводятся </w:t>
      </w:r>
      <w:r w:rsidR="00497077" w:rsidRPr="00E6526A">
        <w:rPr>
          <w:rFonts w:ascii="Bookman Old Style" w:hAnsi="Bookman Old Style"/>
          <w:sz w:val="24"/>
          <w:szCs w:val="24"/>
        </w:rPr>
        <w:t>Управление</w:t>
      </w:r>
      <w:r w:rsidR="000E02CE" w:rsidRPr="00E6526A">
        <w:rPr>
          <w:rFonts w:ascii="Bookman Old Style" w:hAnsi="Bookman Old Style"/>
          <w:sz w:val="24"/>
          <w:szCs w:val="24"/>
        </w:rPr>
        <w:t>м</w:t>
      </w:r>
      <w:r w:rsidRPr="00E6526A">
        <w:rPr>
          <w:rFonts w:ascii="Bookman Old Style" w:hAnsi="Bookman Old Style"/>
          <w:sz w:val="24"/>
          <w:szCs w:val="24"/>
        </w:rPr>
        <w:t xml:space="preserve"> финансов до главных распорядителей в пределах месячного объема кассового плана перечислений по оплате расходов</w:t>
      </w:r>
      <w:r w:rsidR="00D63347" w:rsidRPr="00E6526A">
        <w:t xml:space="preserve"> </w:t>
      </w:r>
      <w:r w:rsidR="00D63347" w:rsidRPr="00E6526A">
        <w:rPr>
          <w:rFonts w:ascii="Bookman Old Style" w:hAnsi="Bookman Old Style"/>
          <w:sz w:val="24"/>
          <w:szCs w:val="24"/>
        </w:rPr>
        <w:t>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классификации расходов бюджетов с указанием кода цели, исходя из общего объема бюджетных ассигнований, предусмотренных главному распорядителю решением о бюджете муниципального образования Моздокский район на текущий финансовый год (сводной бюджетной росписью бюджета муниципального образования Моздокский район с учетом изменений) (далее - утвержденный объем бюджетных ассигнований).</w:t>
      </w:r>
    </w:p>
    <w:p w:rsidR="00B958C7" w:rsidRPr="00E6526A" w:rsidRDefault="00B958C7" w:rsidP="00D63347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 xml:space="preserve"> Предельные объемы финансирования доводятся </w:t>
      </w:r>
      <w:r w:rsidR="002D20B9" w:rsidRPr="00E6526A">
        <w:rPr>
          <w:rFonts w:ascii="Bookman Old Style" w:hAnsi="Bookman Old Style"/>
          <w:sz w:val="24"/>
          <w:szCs w:val="24"/>
        </w:rPr>
        <w:t>Управлением финансов</w:t>
      </w:r>
      <w:r w:rsidRPr="00E6526A">
        <w:rPr>
          <w:rFonts w:ascii="Bookman Old Style" w:hAnsi="Bookman Old Style"/>
          <w:sz w:val="24"/>
          <w:szCs w:val="24"/>
        </w:rPr>
        <w:t xml:space="preserve"> в электронном виде с применением средств электронной подписи (далее - ЭП) в программном комплексе по исполнению бюджета </w:t>
      </w:r>
      <w:r w:rsidR="004B0546" w:rsidRPr="00E6526A">
        <w:rPr>
          <w:rFonts w:ascii="Bookman Old Style" w:hAnsi="Bookman Old Style"/>
          <w:sz w:val="24"/>
          <w:szCs w:val="24"/>
        </w:rPr>
        <w:t xml:space="preserve">муниципального образования Моздокский район </w:t>
      </w:r>
      <w:r w:rsidRPr="00E6526A">
        <w:rPr>
          <w:rFonts w:ascii="Bookman Old Style" w:hAnsi="Bookman Old Style"/>
          <w:sz w:val="24"/>
          <w:szCs w:val="24"/>
        </w:rPr>
        <w:t xml:space="preserve">(далее - программный комплекс по исполнению бюджета) с дальнейшей выгрузкой электронных документов (далее - ЭД) </w:t>
      </w:r>
      <w:r w:rsidR="000C1FC5" w:rsidRPr="00E6526A">
        <w:rPr>
          <w:rFonts w:ascii="Bookman Old Style" w:hAnsi="Bookman Old Style"/>
          <w:sz w:val="24"/>
          <w:szCs w:val="24"/>
        </w:rPr>
        <w:t>п</w:t>
      </w:r>
      <w:r w:rsidR="00F01351" w:rsidRPr="00E6526A">
        <w:rPr>
          <w:rFonts w:ascii="Bookman Old Style" w:hAnsi="Bookman Old Style"/>
          <w:sz w:val="24"/>
          <w:szCs w:val="24"/>
        </w:rPr>
        <w:t>ри наличии технической возможности представление информации и документов</w:t>
      </w:r>
      <w:r w:rsidR="004A5D58" w:rsidRPr="00E6526A">
        <w:rPr>
          <w:rFonts w:ascii="Bookman Old Style" w:hAnsi="Bookman Old Style"/>
          <w:sz w:val="24"/>
          <w:szCs w:val="24"/>
        </w:rPr>
        <w:t xml:space="preserve"> осуществляет</w:t>
      </w:r>
      <w:r w:rsidR="00F01351" w:rsidRPr="00E6526A">
        <w:rPr>
          <w:rFonts w:ascii="Bookman Old Style" w:hAnsi="Bookman Old Style"/>
          <w:sz w:val="24"/>
          <w:szCs w:val="24"/>
        </w:rPr>
        <w:t>ся посредством предоставления доступа к соответствующим информационным ресурсам информационных с</w:t>
      </w:r>
      <w:r w:rsidR="004A5D58" w:rsidRPr="00E6526A">
        <w:rPr>
          <w:rFonts w:ascii="Bookman Old Style" w:hAnsi="Bookman Old Style"/>
          <w:sz w:val="24"/>
          <w:szCs w:val="24"/>
        </w:rPr>
        <w:t>истем Федерального казначейства</w:t>
      </w:r>
      <w:r w:rsidR="004414E9" w:rsidRPr="00E6526A">
        <w:rPr>
          <w:rFonts w:ascii="Bookman Old Style" w:hAnsi="Bookman Old Style"/>
          <w:sz w:val="24"/>
          <w:szCs w:val="24"/>
        </w:rPr>
        <w:t xml:space="preserve"> (далее - УФК)</w:t>
      </w:r>
      <w:r w:rsidR="004A5D58" w:rsidRPr="00E6526A">
        <w:rPr>
          <w:rFonts w:ascii="Bookman Old Style" w:hAnsi="Bookman Old Style"/>
          <w:sz w:val="24"/>
          <w:szCs w:val="24"/>
        </w:rPr>
        <w:t xml:space="preserve"> </w:t>
      </w:r>
      <w:r w:rsidRPr="00E6526A">
        <w:rPr>
          <w:rFonts w:ascii="Bookman Old Style" w:hAnsi="Bookman Old Style"/>
          <w:sz w:val="24"/>
          <w:szCs w:val="24"/>
        </w:rPr>
        <w:t xml:space="preserve">в форме </w:t>
      </w:r>
      <w:r w:rsidRPr="00E6526A">
        <w:rPr>
          <w:rFonts w:ascii="Bookman Old Style" w:hAnsi="Bookman Old Style"/>
          <w:sz w:val="24"/>
          <w:szCs w:val="24"/>
        </w:rPr>
        <w:lastRenderedPageBreak/>
        <w:t>Расходного расписания (код формы по КФД 0531722) посредством системы удаленного финансового документооборота (далее - СУФД).</w:t>
      </w:r>
    </w:p>
    <w:p w:rsidR="000945E9" w:rsidRPr="00E6526A" w:rsidRDefault="00C379EB" w:rsidP="007837B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ab/>
      </w:r>
      <w:r w:rsidR="00B958C7" w:rsidRPr="00E6526A">
        <w:rPr>
          <w:rFonts w:ascii="Bookman Old Style" w:hAnsi="Bookman Old Style"/>
          <w:sz w:val="24"/>
          <w:szCs w:val="24"/>
        </w:rPr>
        <w:t>2.</w:t>
      </w:r>
      <w:r w:rsidR="004D5CB9" w:rsidRPr="00E6526A">
        <w:rPr>
          <w:rFonts w:ascii="Bookman Old Style" w:hAnsi="Bookman Old Style"/>
          <w:sz w:val="24"/>
          <w:szCs w:val="24"/>
        </w:rPr>
        <w:t>4</w:t>
      </w:r>
      <w:r w:rsidR="00B958C7" w:rsidRPr="00E6526A">
        <w:rPr>
          <w:rFonts w:ascii="Bookman Old Style" w:hAnsi="Bookman Old Style"/>
          <w:sz w:val="24"/>
          <w:szCs w:val="24"/>
        </w:rPr>
        <w:t>. УФК доводит предельные объемы финансирования до главных распорядителей</w:t>
      </w:r>
      <w:r w:rsidR="00D63347" w:rsidRPr="00E6526A">
        <w:rPr>
          <w:rFonts w:ascii="Bookman Old Style" w:hAnsi="Bookman Old Style"/>
          <w:sz w:val="24"/>
          <w:szCs w:val="24"/>
        </w:rPr>
        <w:t>, распорядителей</w:t>
      </w:r>
      <w:r w:rsidR="00B958C7" w:rsidRPr="00E6526A">
        <w:rPr>
          <w:rFonts w:ascii="Bookman Old Style" w:hAnsi="Bookman Old Style"/>
          <w:sz w:val="24"/>
          <w:szCs w:val="24"/>
        </w:rPr>
        <w:t xml:space="preserve"> и получателей средств и отражает их на соответствующих лицевых счетах в порядке, установленном Приказом Казначейства России от 14.05.2020 N 21н "О Порядке казначейского обслуживания".</w:t>
      </w:r>
      <w:r w:rsidR="000945E9" w:rsidRPr="00E6526A">
        <w:rPr>
          <w:rFonts w:ascii="Bookman Old Style" w:hAnsi="Bookman Old Style"/>
          <w:sz w:val="24"/>
          <w:szCs w:val="24"/>
        </w:rPr>
        <w:t xml:space="preserve">          </w:t>
      </w:r>
    </w:p>
    <w:p w:rsidR="00B958C7" w:rsidRPr="00E6526A" w:rsidRDefault="004414E9" w:rsidP="0056378F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ab/>
      </w:r>
      <w:r w:rsidR="00B958C7" w:rsidRPr="00E6526A">
        <w:rPr>
          <w:rFonts w:ascii="Bookman Old Style" w:hAnsi="Bookman Old Style"/>
          <w:sz w:val="24"/>
          <w:szCs w:val="24"/>
        </w:rPr>
        <w:t>2.</w:t>
      </w:r>
      <w:r w:rsidR="0045173C" w:rsidRPr="00E6526A">
        <w:rPr>
          <w:rFonts w:ascii="Bookman Old Style" w:hAnsi="Bookman Old Style"/>
          <w:sz w:val="24"/>
          <w:szCs w:val="24"/>
        </w:rPr>
        <w:t>5</w:t>
      </w:r>
      <w:r w:rsidR="00B958C7" w:rsidRPr="00E6526A">
        <w:rPr>
          <w:rFonts w:ascii="Bookman Old Style" w:hAnsi="Bookman Old Style"/>
          <w:sz w:val="24"/>
          <w:szCs w:val="24"/>
        </w:rPr>
        <w:t xml:space="preserve">. </w:t>
      </w:r>
      <w:r w:rsidR="0045173C" w:rsidRPr="00E6526A">
        <w:rPr>
          <w:rFonts w:ascii="Bookman Old Style" w:hAnsi="Bookman Old Style"/>
          <w:sz w:val="24"/>
          <w:szCs w:val="24"/>
        </w:rPr>
        <w:t>Расчет суммы предельных объемов финансирования осуществляется на основе информации о состоянии единого счета, составленной с учетом операций по управлению остатками на едином счете.</w:t>
      </w:r>
    </w:p>
    <w:p w:rsidR="00B958C7" w:rsidRPr="00E6526A" w:rsidRDefault="00B958C7" w:rsidP="00D614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>2.</w:t>
      </w:r>
      <w:r w:rsidR="00D6142F" w:rsidRPr="00E6526A">
        <w:rPr>
          <w:rFonts w:ascii="Bookman Old Style" w:hAnsi="Bookman Old Style"/>
          <w:sz w:val="24"/>
          <w:szCs w:val="24"/>
        </w:rPr>
        <w:t>6</w:t>
      </w:r>
      <w:r w:rsidRPr="00E6526A">
        <w:rPr>
          <w:rFonts w:ascii="Bookman Old Style" w:hAnsi="Bookman Old Style"/>
          <w:sz w:val="24"/>
          <w:szCs w:val="24"/>
        </w:rPr>
        <w:t>. Предельные объемы финансирования, доведенные на лицевые счета главных распорядителей, в течение одного рабочего дня со дня их принятия УФК подлежат доведению главными распорядителями на лицевые счета получателей средств, открытых в УФК, путем формирования и предоставления ЭД "Расходное расписание" посредством СУФД в УФК.</w:t>
      </w:r>
    </w:p>
    <w:p w:rsidR="00B958C7" w:rsidRPr="00E6526A" w:rsidRDefault="00B958C7" w:rsidP="00D614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>2.</w:t>
      </w:r>
      <w:r w:rsidR="00D6142F" w:rsidRPr="00E6526A">
        <w:rPr>
          <w:rFonts w:ascii="Bookman Old Style" w:hAnsi="Bookman Old Style"/>
          <w:sz w:val="24"/>
          <w:szCs w:val="24"/>
        </w:rPr>
        <w:t>7</w:t>
      </w:r>
      <w:r w:rsidRPr="00E6526A">
        <w:rPr>
          <w:rFonts w:ascii="Bookman Old Style" w:hAnsi="Bookman Old Style"/>
          <w:sz w:val="24"/>
          <w:szCs w:val="24"/>
        </w:rPr>
        <w:t>. Неиспользованные остатки предельных объемов финансирования расходов, сформировавшихся на 1 число месяца, следующего за отчетным, отзыву не подлежат.</w:t>
      </w:r>
      <w:r w:rsidR="00D6142F" w:rsidRPr="00E6526A">
        <w:rPr>
          <w:rFonts w:ascii="Bookman Old Style" w:hAnsi="Bookman Old Style"/>
          <w:sz w:val="24"/>
          <w:szCs w:val="24"/>
        </w:rPr>
        <w:t xml:space="preserve"> </w:t>
      </w:r>
      <w:r w:rsidRPr="00E6526A">
        <w:rPr>
          <w:rFonts w:ascii="Bookman Old Style" w:hAnsi="Bookman Old Style"/>
          <w:sz w:val="24"/>
          <w:szCs w:val="24"/>
        </w:rPr>
        <w:t>Остатки предельных объемов финансирования являются переходящими и отражаются на лицевых счетах главных распорядителей</w:t>
      </w:r>
      <w:r w:rsidR="00D6142F" w:rsidRPr="00E6526A">
        <w:rPr>
          <w:rFonts w:ascii="Bookman Old Style" w:hAnsi="Bookman Old Style"/>
          <w:sz w:val="24"/>
          <w:szCs w:val="24"/>
        </w:rPr>
        <w:t xml:space="preserve">, распорядителей и </w:t>
      </w:r>
      <w:r w:rsidRPr="00E6526A">
        <w:rPr>
          <w:rFonts w:ascii="Bookman Old Style" w:hAnsi="Bookman Old Style"/>
          <w:sz w:val="24"/>
          <w:szCs w:val="24"/>
        </w:rPr>
        <w:t>получателей бюджетных средств нарастающим итогом.</w:t>
      </w:r>
    </w:p>
    <w:p w:rsidR="00B958C7" w:rsidRPr="00E6526A" w:rsidRDefault="00B958C7" w:rsidP="00D6142F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>2.</w:t>
      </w:r>
      <w:r w:rsidR="00D6142F" w:rsidRPr="00E6526A">
        <w:rPr>
          <w:rFonts w:ascii="Bookman Old Style" w:hAnsi="Bookman Old Style"/>
          <w:sz w:val="24"/>
          <w:szCs w:val="24"/>
        </w:rPr>
        <w:t>8</w:t>
      </w:r>
      <w:r w:rsidRPr="00E6526A">
        <w:rPr>
          <w:rFonts w:ascii="Bookman Old Style" w:hAnsi="Bookman Old Style"/>
          <w:sz w:val="24"/>
          <w:szCs w:val="24"/>
        </w:rPr>
        <w:t>. Срок действия предельных объемов финансирования расходов завершается в последний рабочий день финансового года.</w:t>
      </w:r>
    </w:p>
    <w:p w:rsidR="00D6142F" w:rsidRPr="00E6526A" w:rsidRDefault="00B958C7" w:rsidP="007837B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>При наступлении даты окончания показатели предельных объемов финансирования, учтенные на лицевых счетах главных распорядителей, распорядителей, получателей, аннулируются.</w:t>
      </w:r>
    </w:p>
    <w:p w:rsidR="00C54B1E" w:rsidRPr="00E6526A" w:rsidRDefault="009F3DD2" w:rsidP="00C54B1E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 xml:space="preserve">2.9. Решение об установлении предельных объёмов финансирования принимается Управлением финансов в случае, если на основе анализа показателей кассового плана признается недостаток кассовых поступлений над прогнозируемыми кассовыми выплатами в течение определенного периода, в рамках текущего финансового года, для ограничения кассовых расходов. </w:t>
      </w:r>
    </w:p>
    <w:p w:rsidR="00B700FC" w:rsidRPr="00E6526A" w:rsidRDefault="00C54B1E" w:rsidP="00B700FC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>2.10</w:t>
      </w:r>
      <w:r w:rsidR="009F3DD2" w:rsidRPr="00E6526A">
        <w:rPr>
          <w:rFonts w:ascii="Bookman Old Style" w:hAnsi="Bookman Old Style"/>
          <w:sz w:val="24"/>
          <w:szCs w:val="24"/>
        </w:rPr>
        <w:t xml:space="preserve">. При принятии решения об установлении предельных объёмов финансирования, издается приказ </w:t>
      </w:r>
      <w:r w:rsidRPr="00E6526A">
        <w:rPr>
          <w:rFonts w:ascii="Bookman Old Style" w:hAnsi="Bookman Old Style"/>
          <w:sz w:val="24"/>
          <w:szCs w:val="24"/>
        </w:rPr>
        <w:t>Управления финансов</w:t>
      </w:r>
      <w:r w:rsidR="009F3DD2" w:rsidRPr="00E6526A">
        <w:rPr>
          <w:rFonts w:ascii="Bookman Old Style" w:hAnsi="Bookman Old Style"/>
          <w:sz w:val="24"/>
          <w:szCs w:val="24"/>
        </w:rPr>
        <w:t xml:space="preserve">, в котором указывается период действия предельных объёмов финансирования и их объём, рассчитанный в соответствии с методикой, установленной приложением 1 к настоящему Порядку. </w:t>
      </w:r>
    </w:p>
    <w:p w:rsidR="00675192" w:rsidRPr="00E6526A" w:rsidRDefault="009F3DD2" w:rsidP="00675192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 xml:space="preserve">Распределение предельных объемов финансирования утверждается по форме </w:t>
      </w:r>
      <w:r w:rsidR="00B700FC" w:rsidRPr="00E6526A">
        <w:rPr>
          <w:rFonts w:ascii="Bookman Old Style" w:hAnsi="Bookman Old Style"/>
          <w:sz w:val="24"/>
          <w:szCs w:val="24"/>
        </w:rPr>
        <w:t>согласно приложению</w:t>
      </w:r>
      <w:r w:rsidRPr="00E6526A">
        <w:rPr>
          <w:rFonts w:ascii="Bookman Old Style" w:hAnsi="Bookman Old Style"/>
          <w:sz w:val="24"/>
          <w:szCs w:val="24"/>
        </w:rPr>
        <w:t xml:space="preserve"> 3 к </w:t>
      </w:r>
      <w:r w:rsidR="00701489" w:rsidRPr="00E6526A">
        <w:rPr>
          <w:rFonts w:ascii="Bookman Old Style" w:hAnsi="Bookman Old Style"/>
          <w:sz w:val="24"/>
          <w:szCs w:val="24"/>
        </w:rPr>
        <w:t xml:space="preserve">настоящему </w:t>
      </w:r>
      <w:r w:rsidRPr="00E6526A">
        <w:rPr>
          <w:rFonts w:ascii="Bookman Old Style" w:hAnsi="Bookman Old Style"/>
          <w:sz w:val="24"/>
          <w:szCs w:val="24"/>
        </w:rPr>
        <w:t>Порядку.</w:t>
      </w:r>
    </w:p>
    <w:p w:rsidR="00CA1AD4" w:rsidRPr="00E6526A" w:rsidRDefault="00675192" w:rsidP="00CA1AD4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>2.11.</w:t>
      </w:r>
      <w:r w:rsidR="009F3DD2" w:rsidRPr="00E6526A">
        <w:rPr>
          <w:rFonts w:ascii="Bookman Old Style" w:hAnsi="Bookman Old Style"/>
          <w:sz w:val="24"/>
          <w:szCs w:val="24"/>
        </w:rPr>
        <w:t xml:space="preserve"> Главные распорядители формируют и представляют на сумму установленных правовым актом предельных объёмов финансирования заявки в разрезе месяцев по первоочередным и прочим расходам с учетом положений, установленных приложением 2 к настоящему Порядку, и по расходам, связанным с обеспечением функционирования систем жизнеобеспечения и капитальным строительством, в том числе субсидиям на капита</w:t>
      </w:r>
      <w:r w:rsidR="00CA1AD4" w:rsidRPr="00E6526A">
        <w:rPr>
          <w:rFonts w:ascii="Bookman Old Style" w:hAnsi="Bookman Old Style"/>
          <w:sz w:val="24"/>
          <w:szCs w:val="24"/>
        </w:rPr>
        <w:t xml:space="preserve">льные вложения (далее – Заявка) </w:t>
      </w:r>
      <w:r w:rsidR="009F3DD2" w:rsidRPr="00E6526A">
        <w:rPr>
          <w:rFonts w:ascii="Bookman Old Style" w:hAnsi="Bookman Old Style"/>
          <w:sz w:val="24"/>
          <w:szCs w:val="24"/>
        </w:rPr>
        <w:t>в течение 5 рабочих дней со дня получения правового акта – при установлен</w:t>
      </w:r>
      <w:r w:rsidR="00CA1AD4" w:rsidRPr="00E6526A">
        <w:rPr>
          <w:rFonts w:ascii="Bookman Old Style" w:hAnsi="Bookman Old Style"/>
          <w:sz w:val="24"/>
          <w:szCs w:val="24"/>
        </w:rPr>
        <w:t>ии предельных объёмов на месяц.</w:t>
      </w:r>
    </w:p>
    <w:p w:rsidR="009F3DD2" w:rsidRPr="00E6526A" w:rsidRDefault="00CA1AD4" w:rsidP="002F33EF">
      <w:pPr>
        <w:spacing w:after="0"/>
        <w:ind w:firstLine="708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>2.12</w:t>
      </w:r>
      <w:r w:rsidR="009F3DD2" w:rsidRPr="00E6526A">
        <w:rPr>
          <w:rFonts w:ascii="Bookman Old Style" w:hAnsi="Bookman Old Style"/>
          <w:sz w:val="24"/>
          <w:szCs w:val="24"/>
        </w:rPr>
        <w:t>. Заявки заполняются с указанием кодов:</w:t>
      </w:r>
    </w:p>
    <w:p w:rsidR="002F33EF" w:rsidRPr="00E6526A" w:rsidRDefault="009F3DD2" w:rsidP="002F33E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 xml:space="preserve">     - главы, целевой статьи, вида расходов;</w:t>
      </w:r>
    </w:p>
    <w:p w:rsidR="009F3DD2" w:rsidRPr="00E6526A" w:rsidRDefault="009F3DD2" w:rsidP="002F33E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 xml:space="preserve">     - кодов дополнительной классификации по расходам (при наличии);</w:t>
      </w:r>
    </w:p>
    <w:p w:rsidR="009F3DD2" w:rsidRPr="00E6526A" w:rsidRDefault="009F3DD2" w:rsidP="002F33E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 xml:space="preserve">     - в графе «Примечание» расшифровки направления расходования средств.</w:t>
      </w:r>
    </w:p>
    <w:p w:rsidR="009F3DD2" w:rsidRPr="00E6526A" w:rsidRDefault="009F3DD2" w:rsidP="008A70A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lastRenderedPageBreak/>
        <w:tab/>
      </w:r>
      <w:r w:rsidR="00B56C8B" w:rsidRPr="00E6526A">
        <w:rPr>
          <w:rFonts w:ascii="Bookman Old Style" w:hAnsi="Bookman Old Style"/>
          <w:sz w:val="24"/>
          <w:szCs w:val="24"/>
        </w:rPr>
        <w:t>2.13</w:t>
      </w:r>
      <w:r w:rsidRPr="00E6526A">
        <w:rPr>
          <w:rFonts w:ascii="Bookman Old Style" w:hAnsi="Bookman Old Style"/>
          <w:sz w:val="24"/>
          <w:szCs w:val="24"/>
        </w:rPr>
        <w:t xml:space="preserve">. Внесение изменений в распределение предельных объёмов финансирования осуществляется </w:t>
      </w:r>
      <w:r w:rsidR="008A70AC" w:rsidRPr="00E6526A">
        <w:rPr>
          <w:rFonts w:ascii="Bookman Old Style" w:hAnsi="Bookman Old Style"/>
          <w:sz w:val="24"/>
          <w:szCs w:val="24"/>
        </w:rPr>
        <w:t>при внесении</w:t>
      </w:r>
      <w:r w:rsidRPr="00E6526A">
        <w:rPr>
          <w:rFonts w:ascii="Bookman Old Style" w:hAnsi="Bookman Old Style"/>
          <w:sz w:val="24"/>
          <w:szCs w:val="24"/>
        </w:rPr>
        <w:t xml:space="preserve"> изменений в показатели сводной бюджетной росписи или в случае возникновения у главных распорядителей непредвиденных обстоятельств, требующих оплаты расходов, ранее не предусмотренных на соответствующий период.</w:t>
      </w:r>
    </w:p>
    <w:p w:rsidR="009F3DD2" w:rsidRPr="00E6526A" w:rsidRDefault="009F3DD2" w:rsidP="008546C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 xml:space="preserve">     Предложения на изменение распределения предельных объёмов финансирования в связи с непредвиденными расходами вносятся вместе с письменным обращением, содержащим обоснование необходимости изменения предельных объёмов финансирования, в том числе муниципальные контракты, акты выполненных работ, иные подтверждающие документы (далее – полный пакет документов).</w:t>
      </w:r>
    </w:p>
    <w:p w:rsidR="009F3DD2" w:rsidRPr="00E6526A" w:rsidRDefault="009F3DD2" w:rsidP="008546C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 xml:space="preserve">     В случае уменьшения предельных объёмов финансирования на первоочередные расходы в пользу прочих расходов главный распорядитель средств бюджета принима</w:t>
      </w:r>
      <w:r w:rsidR="00AD5F3E">
        <w:rPr>
          <w:rFonts w:ascii="Bookman Old Style" w:hAnsi="Bookman Old Style"/>
          <w:sz w:val="24"/>
          <w:szCs w:val="24"/>
        </w:rPr>
        <w:t>е</w:t>
      </w:r>
      <w:r w:rsidRPr="00E6526A">
        <w:rPr>
          <w:rFonts w:ascii="Bookman Old Style" w:hAnsi="Bookman Old Style"/>
          <w:sz w:val="24"/>
          <w:szCs w:val="24"/>
        </w:rPr>
        <w:t>т письменное обязательство о недопущении кредиторской задолженности по первоочередным расходам.</w:t>
      </w:r>
    </w:p>
    <w:p w:rsidR="009F3DD2" w:rsidRPr="00E6526A" w:rsidRDefault="009F3DD2" w:rsidP="0097114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ab/>
      </w:r>
      <w:r w:rsidR="003D33B6" w:rsidRPr="00E6526A">
        <w:rPr>
          <w:rFonts w:ascii="Bookman Old Style" w:hAnsi="Bookman Old Style"/>
          <w:sz w:val="24"/>
          <w:szCs w:val="24"/>
        </w:rPr>
        <w:t>2</w:t>
      </w:r>
      <w:r w:rsidRPr="00E6526A">
        <w:rPr>
          <w:rFonts w:ascii="Bookman Old Style" w:hAnsi="Bookman Old Style"/>
          <w:sz w:val="24"/>
          <w:szCs w:val="24"/>
        </w:rPr>
        <w:t>.</w:t>
      </w:r>
      <w:r w:rsidR="003D33B6" w:rsidRPr="00E6526A">
        <w:rPr>
          <w:rFonts w:ascii="Bookman Old Style" w:hAnsi="Bookman Old Style"/>
          <w:sz w:val="24"/>
          <w:szCs w:val="24"/>
        </w:rPr>
        <w:t>14.</w:t>
      </w:r>
      <w:r w:rsidRPr="00E6526A">
        <w:rPr>
          <w:rFonts w:ascii="Bookman Old Style" w:hAnsi="Bookman Old Style"/>
          <w:sz w:val="24"/>
          <w:szCs w:val="24"/>
        </w:rPr>
        <w:t xml:space="preserve"> </w:t>
      </w:r>
      <w:r w:rsidR="0097114A" w:rsidRPr="00E6526A">
        <w:rPr>
          <w:rFonts w:ascii="Bookman Old Style" w:hAnsi="Bookman Old Style"/>
          <w:sz w:val="24"/>
          <w:szCs w:val="24"/>
        </w:rPr>
        <w:t>Управление финансов</w:t>
      </w:r>
      <w:r w:rsidRPr="00E6526A">
        <w:rPr>
          <w:rFonts w:ascii="Bookman Old Style" w:hAnsi="Bookman Old Style"/>
          <w:sz w:val="24"/>
          <w:szCs w:val="24"/>
        </w:rPr>
        <w:t xml:space="preserve"> при получении пакета документов с учетом фактического исполнения бюджета в текущем периоде принимает решение о возможности или невозможности внесения изменений:</w:t>
      </w:r>
    </w:p>
    <w:p w:rsidR="009F3DD2" w:rsidRPr="00E6526A" w:rsidRDefault="009F3DD2" w:rsidP="0097114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 xml:space="preserve">     - в правовой акт, в случае необходимости увеличения предельного объёма финансирования главному распорядителю на соответствующий период;</w:t>
      </w:r>
    </w:p>
    <w:p w:rsidR="009F3DD2" w:rsidRPr="00E6526A" w:rsidRDefault="009F3DD2" w:rsidP="0097114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 xml:space="preserve">     - в утвержденное распределение предельных объёмов финансирования на соответствующий период.</w:t>
      </w:r>
    </w:p>
    <w:p w:rsidR="009F3DD2" w:rsidRPr="00E6526A" w:rsidRDefault="009F3DD2" w:rsidP="0097114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 xml:space="preserve">     При отсутствии возможности внесения изменений </w:t>
      </w:r>
      <w:r w:rsidR="0097114A" w:rsidRPr="00E6526A">
        <w:rPr>
          <w:rFonts w:ascii="Bookman Old Style" w:hAnsi="Bookman Old Style"/>
          <w:sz w:val="24"/>
          <w:szCs w:val="24"/>
        </w:rPr>
        <w:t xml:space="preserve">Управление финансов </w:t>
      </w:r>
      <w:r w:rsidRPr="00E6526A">
        <w:rPr>
          <w:rFonts w:ascii="Bookman Old Style" w:hAnsi="Bookman Old Style"/>
          <w:sz w:val="24"/>
          <w:szCs w:val="24"/>
        </w:rPr>
        <w:t>направляет главному распорядителю мотивированный отказ в письменном виде.</w:t>
      </w:r>
    </w:p>
    <w:p w:rsidR="009F3DD2" w:rsidRPr="00E6526A" w:rsidRDefault="009F3DD2" w:rsidP="0097114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 xml:space="preserve">     Изменения в предельные объёмы финансирования утверждаются соответствующим правовым актом.</w:t>
      </w:r>
    </w:p>
    <w:p w:rsidR="009F3DD2" w:rsidRPr="00E6526A" w:rsidRDefault="009F3DD2" w:rsidP="0097114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 xml:space="preserve">     Изменения в распределение предельных объёмов финансирования утверждаются по форме согласно </w:t>
      </w:r>
      <w:r w:rsidR="0097114A" w:rsidRPr="00E6526A">
        <w:rPr>
          <w:rFonts w:ascii="Bookman Old Style" w:hAnsi="Bookman Old Style"/>
          <w:sz w:val="24"/>
          <w:szCs w:val="24"/>
        </w:rPr>
        <w:t>приложению 5</w:t>
      </w:r>
      <w:r w:rsidRPr="00E6526A">
        <w:rPr>
          <w:rFonts w:ascii="Bookman Old Style" w:hAnsi="Bookman Old Style"/>
          <w:sz w:val="24"/>
          <w:szCs w:val="24"/>
        </w:rPr>
        <w:t xml:space="preserve"> к настоящему Порядку.</w:t>
      </w:r>
    </w:p>
    <w:p w:rsidR="009F3DD2" w:rsidRPr="00E6526A" w:rsidRDefault="009F3DD2" w:rsidP="006216F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ab/>
      </w:r>
      <w:r w:rsidR="006216F1" w:rsidRPr="00E6526A">
        <w:rPr>
          <w:rFonts w:ascii="Bookman Old Style" w:hAnsi="Bookman Old Style"/>
          <w:sz w:val="24"/>
          <w:szCs w:val="24"/>
        </w:rPr>
        <w:t>2.15</w:t>
      </w:r>
      <w:r w:rsidRPr="00E6526A">
        <w:rPr>
          <w:rFonts w:ascii="Bookman Old Style" w:hAnsi="Bookman Old Style"/>
          <w:sz w:val="24"/>
          <w:szCs w:val="24"/>
        </w:rPr>
        <w:t>. Доведение изменений в распределение предельных объёмов финансирования осуществляется в порядке, установленным пунктом 9 настоящего Порядка по форме согласно приложению 6 к настоящему Порядку.</w:t>
      </w:r>
    </w:p>
    <w:p w:rsidR="009F3DD2" w:rsidRPr="00E6526A" w:rsidRDefault="00F86D4B" w:rsidP="00F86D4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ab/>
        <w:t>2.16</w:t>
      </w:r>
      <w:r w:rsidR="009F3DD2" w:rsidRPr="00E6526A">
        <w:rPr>
          <w:rFonts w:ascii="Bookman Old Style" w:hAnsi="Bookman Old Style"/>
          <w:sz w:val="24"/>
          <w:szCs w:val="24"/>
        </w:rPr>
        <w:t xml:space="preserve">. При досрочном прекращении действия предельных объёмов финансирования </w:t>
      </w:r>
      <w:r w:rsidRPr="00E6526A">
        <w:rPr>
          <w:rFonts w:ascii="Bookman Old Style" w:hAnsi="Bookman Old Style"/>
          <w:sz w:val="24"/>
          <w:szCs w:val="24"/>
        </w:rPr>
        <w:t>Управление финансов</w:t>
      </w:r>
      <w:r w:rsidR="009F3DD2" w:rsidRPr="00E6526A">
        <w:rPr>
          <w:rFonts w:ascii="Bookman Old Style" w:hAnsi="Bookman Old Style"/>
          <w:sz w:val="24"/>
          <w:szCs w:val="24"/>
        </w:rPr>
        <w:t xml:space="preserve"> издаёт правовой акт и направляет его главным распорядителям.</w:t>
      </w:r>
    </w:p>
    <w:p w:rsidR="009F3DD2" w:rsidRPr="00E6526A" w:rsidRDefault="009F3DD2" w:rsidP="0050040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ab/>
      </w:r>
      <w:r w:rsidR="00F86D4B" w:rsidRPr="00E6526A">
        <w:rPr>
          <w:rFonts w:ascii="Bookman Old Style" w:hAnsi="Bookman Old Style"/>
          <w:sz w:val="24"/>
          <w:szCs w:val="24"/>
        </w:rPr>
        <w:t>2.</w:t>
      </w:r>
      <w:r w:rsidRPr="00E6526A">
        <w:rPr>
          <w:rFonts w:ascii="Bookman Old Style" w:hAnsi="Bookman Old Style"/>
          <w:sz w:val="24"/>
          <w:szCs w:val="24"/>
        </w:rPr>
        <w:t>1</w:t>
      </w:r>
      <w:r w:rsidR="00F86D4B" w:rsidRPr="00E6526A">
        <w:rPr>
          <w:rFonts w:ascii="Bookman Old Style" w:hAnsi="Bookman Old Style"/>
          <w:sz w:val="24"/>
          <w:szCs w:val="24"/>
        </w:rPr>
        <w:t>7</w:t>
      </w:r>
      <w:r w:rsidRPr="00E6526A">
        <w:rPr>
          <w:rFonts w:ascii="Bookman Old Style" w:hAnsi="Bookman Old Style"/>
          <w:sz w:val="24"/>
          <w:szCs w:val="24"/>
        </w:rPr>
        <w:t xml:space="preserve">. </w:t>
      </w:r>
      <w:r w:rsidR="00500407" w:rsidRPr="00E6526A">
        <w:rPr>
          <w:rFonts w:ascii="Bookman Old Style" w:hAnsi="Bookman Old Style"/>
          <w:sz w:val="24"/>
          <w:szCs w:val="24"/>
        </w:rPr>
        <w:t>Управление финансов имеет право запросить документы, подтверждающие возникновение бюджетных (денежных) обязательств (график перечисления субсидий по муниципальному заданию и на иные цели, счет, счет-фактура, акт выполненных работ, товарные накладные и другие документы) (далее - документы - основания).</w:t>
      </w:r>
    </w:p>
    <w:p w:rsidR="009F3DD2" w:rsidRPr="00E6526A" w:rsidRDefault="009F3DD2" w:rsidP="0050040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 xml:space="preserve">     Финансирование расходов на оплату муниципальных контрактов осуществляется в пределах сумм заключенных муниципальных контрактов с учетом объёмов выполненных работ и сроков оплаты денежных обязательств.</w:t>
      </w:r>
    </w:p>
    <w:p w:rsidR="009F3DD2" w:rsidRPr="00E6526A" w:rsidRDefault="009F3DD2" w:rsidP="008D02E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ab/>
      </w:r>
      <w:r w:rsidR="000C1218" w:rsidRPr="00E6526A">
        <w:rPr>
          <w:rFonts w:ascii="Bookman Old Style" w:hAnsi="Bookman Old Style"/>
          <w:sz w:val="24"/>
          <w:szCs w:val="24"/>
        </w:rPr>
        <w:t>2.18</w:t>
      </w:r>
      <w:r w:rsidRPr="00E6526A">
        <w:rPr>
          <w:rFonts w:ascii="Bookman Old Style" w:hAnsi="Bookman Old Style"/>
          <w:sz w:val="24"/>
          <w:szCs w:val="24"/>
        </w:rPr>
        <w:t xml:space="preserve">. Отмена </w:t>
      </w:r>
      <w:r w:rsidR="008D02EF" w:rsidRPr="00E6526A">
        <w:rPr>
          <w:rFonts w:ascii="Bookman Old Style" w:hAnsi="Bookman Old Style"/>
          <w:sz w:val="24"/>
          <w:szCs w:val="24"/>
        </w:rPr>
        <w:t>п</w:t>
      </w:r>
      <w:r w:rsidRPr="00E6526A">
        <w:rPr>
          <w:rFonts w:ascii="Bookman Old Style" w:hAnsi="Bookman Old Style"/>
          <w:sz w:val="24"/>
          <w:szCs w:val="24"/>
        </w:rPr>
        <w:t>редельных объемов финансирования (с учетом внесенных изменений) осуществляется на основании решения об отмене Предельных объемов финансирования по форме согласно приложению 4 к настоящему Порядку.</w:t>
      </w:r>
    </w:p>
    <w:p w:rsidR="00D6142F" w:rsidRPr="00D6142F" w:rsidRDefault="009F3DD2" w:rsidP="008D02EF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E6526A">
        <w:rPr>
          <w:rFonts w:ascii="Bookman Old Style" w:hAnsi="Bookman Old Style"/>
          <w:sz w:val="24"/>
          <w:szCs w:val="24"/>
        </w:rPr>
        <w:tab/>
      </w:r>
      <w:r w:rsidR="000C1218" w:rsidRPr="00E6526A">
        <w:rPr>
          <w:rFonts w:ascii="Bookman Old Style" w:hAnsi="Bookman Old Style"/>
          <w:sz w:val="24"/>
          <w:szCs w:val="24"/>
        </w:rPr>
        <w:t>2.19</w:t>
      </w:r>
      <w:r w:rsidRPr="00E6526A">
        <w:rPr>
          <w:rFonts w:ascii="Bookman Old Style" w:hAnsi="Bookman Old Style"/>
          <w:sz w:val="24"/>
          <w:szCs w:val="24"/>
        </w:rPr>
        <w:t xml:space="preserve">. Предельные объемы финансирования прекращают действие по истечении периода, на который были установлены, в случае если не было </w:t>
      </w:r>
      <w:r w:rsidRPr="00E6526A">
        <w:rPr>
          <w:rFonts w:ascii="Bookman Old Style" w:hAnsi="Bookman Old Style"/>
          <w:sz w:val="24"/>
          <w:szCs w:val="24"/>
        </w:rPr>
        <w:lastRenderedPageBreak/>
        <w:t>принято решение об отмене Предельных объемов финансирования в соответствии с пунктом 13 настоящего Порядка.</w:t>
      </w:r>
    </w:p>
    <w:p w:rsidR="00D6142F" w:rsidRDefault="00D6142F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</w:p>
    <w:p w:rsidR="00FB28B9" w:rsidRDefault="00FB28B9" w:rsidP="003F5C38">
      <w:pPr>
        <w:jc w:val="right"/>
        <w:rPr>
          <w:rFonts w:ascii="Bookman Old Style" w:hAnsi="Bookman Old Style"/>
          <w:sz w:val="18"/>
          <w:szCs w:val="18"/>
        </w:rPr>
      </w:pPr>
    </w:p>
    <w:p w:rsidR="00FB28B9" w:rsidRDefault="00FB28B9" w:rsidP="003F5C38">
      <w:pPr>
        <w:jc w:val="right"/>
        <w:rPr>
          <w:rFonts w:ascii="Bookman Old Style" w:hAnsi="Bookman Old Style"/>
          <w:sz w:val="18"/>
          <w:szCs w:val="18"/>
        </w:rPr>
      </w:pPr>
    </w:p>
    <w:p w:rsidR="003F5C38" w:rsidRPr="003F5C38" w:rsidRDefault="003F5C38" w:rsidP="003F5C38">
      <w:pPr>
        <w:jc w:val="right"/>
        <w:rPr>
          <w:rFonts w:ascii="Bookman Old Style" w:hAnsi="Bookman Old Style"/>
          <w:sz w:val="18"/>
          <w:szCs w:val="18"/>
        </w:rPr>
      </w:pPr>
      <w:r w:rsidRPr="003F5C38">
        <w:rPr>
          <w:rFonts w:ascii="Bookman Old Style" w:hAnsi="Bookman Old Style"/>
          <w:sz w:val="18"/>
          <w:szCs w:val="18"/>
        </w:rPr>
        <w:lastRenderedPageBreak/>
        <w:t>Приложение 1</w:t>
      </w:r>
    </w:p>
    <w:p w:rsidR="003F5C38" w:rsidRPr="003F5C38" w:rsidRDefault="003F5C38" w:rsidP="003F5C38">
      <w:pPr>
        <w:jc w:val="right"/>
        <w:rPr>
          <w:rFonts w:ascii="Bookman Old Style" w:hAnsi="Bookman Old Style"/>
          <w:sz w:val="18"/>
          <w:szCs w:val="18"/>
        </w:rPr>
      </w:pPr>
      <w:r w:rsidRPr="003F5C38">
        <w:rPr>
          <w:rFonts w:ascii="Bookman Old Style" w:hAnsi="Bookman Old Style"/>
          <w:sz w:val="18"/>
          <w:szCs w:val="18"/>
        </w:rPr>
        <w:t>к Порядку утверждения и доведения до главных распорядителей, распорядителей и получателей средств бюджета муниципального образования Моздокский район предельного объема оплаты денежных обязательств в соответствующем периоде текущего финансового года</w:t>
      </w:r>
    </w:p>
    <w:p w:rsidR="003F5C38" w:rsidRDefault="003F5C38" w:rsidP="003F5C38">
      <w:pPr>
        <w:jc w:val="center"/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jc w:val="center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Методика</w:t>
      </w:r>
    </w:p>
    <w:p w:rsidR="003F5C38" w:rsidRPr="003F5C38" w:rsidRDefault="003F5C38" w:rsidP="003F5C38">
      <w:pPr>
        <w:jc w:val="center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определения предельного объёма финансирования главным распорядителям средств бюджета </w:t>
      </w:r>
      <w:r>
        <w:rPr>
          <w:rFonts w:ascii="Bookman Old Style" w:hAnsi="Bookman Old Style"/>
          <w:sz w:val="24"/>
          <w:szCs w:val="24"/>
        </w:rPr>
        <w:t>муниципального образования Моздокский район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</w:t>
      </w:r>
      <w:r w:rsidRPr="003F5C38">
        <w:rPr>
          <w:rFonts w:ascii="Bookman Old Style" w:hAnsi="Bookman Old Style"/>
          <w:sz w:val="24"/>
          <w:szCs w:val="24"/>
        </w:rPr>
        <w:tab/>
        <w:t xml:space="preserve">  1. Для расчета предельного объёма финансирования по главному распорядителю </w:t>
      </w:r>
      <w:r w:rsidR="009A758B">
        <w:rPr>
          <w:rFonts w:ascii="Bookman Old Style" w:hAnsi="Bookman Old Style"/>
          <w:sz w:val="24"/>
          <w:szCs w:val="24"/>
        </w:rPr>
        <w:t>Управление финансов</w:t>
      </w:r>
      <w:r w:rsidRPr="003F5C38">
        <w:rPr>
          <w:rFonts w:ascii="Bookman Old Style" w:hAnsi="Bookman Old Style"/>
          <w:sz w:val="24"/>
          <w:szCs w:val="24"/>
        </w:rPr>
        <w:t>:</w:t>
      </w:r>
    </w:p>
    <w:p w:rsidR="003F5C38" w:rsidRPr="003F5C38" w:rsidRDefault="003F5C38" w:rsidP="003F5C3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</w:t>
      </w:r>
      <w:r w:rsidRPr="003F5C38">
        <w:rPr>
          <w:rFonts w:ascii="Bookman Old Style" w:hAnsi="Bookman Old Style"/>
          <w:sz w:val="24"/>
          <w:szCs w:val="24"/>
        </w:rPr>
        <w:tab/>
        <w:t xml:space="preserve">  1.1. запрашивает у главных распорядителей заявки на финансирование по первоочередным и прочим расходам, указанным в приложении 2 к настоящему Порядку, а также по расходам, связанным с обеспечением функционирования систем жизнеобеспечения и капитальным строительством, в том числе субсидиям на капитальные вложения, помесячно на период установления предельных объёмов финансирования в пределах утвержденного кассового плана исполнения бюджета </w:t>
      </w:r>
      <w:r>
        <w:rPr>
          <w:rFonts w:ascii="Bookman Old Style" w:hAnsi="Bookman Old Style"/>
          <w:sz w:val="24"/>
          <w:szCs w:val="24"/>
        </w:rPr>
        <w:t>муниципального образования Моздокский район</w:t>
      </w:r>
      <w:r w:rsidRPr="003F5C38">
        <w:rPr>
          <w:rFonts w:ascii="Bookman Old Style" w:hAnsi="Bookman Old Style"/>
          <w:sz w:val="24"/>
          <w:szCs w:val="24"/>
        </w:rPr>
        <w:t xml:space="preserve"> (далее – Заявка на финансирование);</w:t>
      </w:r>
    </w:p>
    <w:p w:rsidR="003F5C38" w:rsidRPr="003F5C38" w:rsidRDefault="003F5C38" w:rsidP="009A758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</w:t>
      </w:r>
      <w:r w:rsidRPr="003F5C38">
        <w:rPr>
          <w:rFonts w:ascii="Bookman Old Style" w:hAnsi="Bookman Old Style"/>
          <w:sz w:val="24"/>
          <w:szCs w:val="24"/>
        </w:rPr>
        <w:tab/>
        <w:t xml:space="preserve">   1.2. определяет общий объём расходов на период установления предельных объёмов финансирования, исходя из ожидаемого поступления доходов в бюджет </w:t>
      </w:r>
      <w:r w:rsidR="009A758B">
        <w:rPr>
          <w:rFonts w:ascii="Bookman Old Style" w:hAnsi="Bookman Old Style"/>
          <w:sz w:val="24"/>
          <w:szCs w:val="24"/>
        </w:rPr>
        <w:t>м</w:t>
      </w:r>
      <w:r>
        <w:rPr>
          <w:rFonts w:ascii="Bookman Old Style" w:hAnsi="Bookman Old Style"/>
          <w:sz w:val="24"/>
          <w:szCs w:val="24"/>
        </w:rPr>
        <w:t>униципального образования Моздокский район</w:t>
      </w:r>
      <w:r w:rsidRPr="003F5C38">
        <w:rPr>
          <w:rFonts w:ascii="Bookman Old Style" w:hAnsi="Bookman Old Style"/>
          <w:sz w:val="24"/>
          <w:szCs w:val="24"/>
        </w:rPr>
        <w:t>, в том числе по источникам финансирования дефицита бюджета, а также выплат по источникам финансирования дефицита бюджета;</w:t>
      </w:r>
    </w:p>
    <w:p w:rsidR="003F5C38" w:rsidRPr="003F5C38" w:rsidRDefault="003F5C38" w:rsidP="009A758B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</w:t>
      </w:r>
      <w:r w:rsidRPr="003F5C38">
        <w:rPr>
          <w:rFonts w:ascii="Bookman Old Style" w:hAnsi="Bookman Old Style"/>
          <w:sz w:val="24"/>
          <w:szCs w:val="24"/>
        </w:rPr>
        <w:tab/>
        <w:t xml:space="preserve">    1.3. определяет объём временного кассового разрыва;</w:t>
      </w:r>
    </w:p>
    <w:p w:rsidR="003F5C38" w:rsidRPr="003F5C38" w:rsidRDefault="003F5C38" w:rsidP="00654E5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</w:t>
      </w:r>
      <w:r w:rsidRPr="003F5C38">
        <w:rPr>
          <w:rFonts w:ascii="Bookman Old Style" w:hAnsi="Bookman Old Style"/>
          <w:sz w:val="24"/>
          <w:szCs w:val="24"/>
        </w:rPr>
        <w:tab/>
        <w:t xml:space="preserve">    1.4. определяет, исходя из возможностей доходной части бюджета, долю финансирования прочих расходов главного распорядителя, по следующей формуле:</w:t>
      </w:r>
    </w:p>
    <w:p w:rsidR="00654E50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                      d = (ОФ прочие – КР)/ОФ прочие, где</w:t>
      </w:r>
    </w:p>
    <w:p w:rsidR="003F5C38" w:rsidRPr="003F5C38" w:rsidRDefault="003F5C38" w:rsidP="00654E5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</w:t>
      </w:r>
      <w:r w:rsidRPr="003F5C38">
        <w:rPr>
          <w:rFonts w:ascii="Bookman Old Style" w:hAnsi="Bookman Old Style"/>
          <w:sz w:val="24"/>
          <w:szCs w:val="24"/>
        </w:rPr>
        <w:tab/>
        <w:t xml:space="preserve">   d – доля финансирования прочих расходов;</w:t>
      </w:r>
    </w:p>
    <w:p w:rsidR="003F5C38" w:rsidRPr="003F5C38" w:rsidRDefault="003F5C38" w:rsidP="00654E5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</w:t>
      </w:r>
      <w:r w:rsidRPr="003F5C38">
        <w:rPr>
          <w:rFonts w:ascii="Bookman Old Style" w:hAnsi="Bookman Old Style"/>
          <w:sz w:val="24"/>
          <w:szCs w:val="24"/>
        </w:rPr>
        <w:tab/>
        <w:t xml:space="preserve">  КР – объём временного кассового разрыва на период установления предельных объёмов финансирования;</w:t>
      </w:r>
    </w:p>
    <w:p w:rsidR="003F5C38" w:rsidRPr="003F5C38" w:rsidRDefault="003F5C38" w:rsidP="00654E5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</w:t>
      </w:r>
      <w:r w:rsidRPr="003F5C38">
        <w:rPr>
          <w:rFonts w:ascii="Bookman Old Style" w:hAnsi="Bookman Old Style"/>
          <w:sz w:val="24"/>
          <w:szCs w:val="24"/>
        </w:rPr>
        <w:tab/>
        <w:t xml:space="preserve"> ОФ прочие – общий объём финансирования прочих расходов по всем главным распорядителям на основе представленных главными распорядителями Заявок на финансирование.</w:t>
      </w:r>
    </w:p>
    <w:p w:rsidR="003F5C38" w:rsidRPr="003F5C38" w:rsidRDefault="003F5C38" w:rsidP="00654E5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</w:t>
      </w:r>
      <w:r w:rsidRPr="003F5C38">
        <w:rPr>
          <w:rFonts w:ascii="Bookman Old Style" w:hAnsi="Bookman Old Style"/>
          <w:sz w:val="24"/>
          <w:szCs w:val="24"/>
        </w:rPr>
        <w:tab/>
        <w:t xml:space="preserve"> В случае</w:t>
      </w:r>
      <w:r w:rsidR="00AD5F3E">
        <w:rPr>
          <w:rFonts w:ascii="Bookman Old Style" w:hAnsi="Bookman Old Style"/>
          <w:sz w:val="24"/>
          <w:szCs w:val="24"/>
        </w:rPr>
        <w:t>,</w:t>
      </w:r>
      <w:r w:rsidRPr="003F5C38">
        <w:rPr>
          <w:rFonts w:ascii="Bookman Old Style" w:hAnsi="Bookman Old Style"/>
          <w:sz w:val="24"/>
          <w:szCs w:val="24"/>
        </w:rPr>
        <w:t xml:space="preserve"> если объём временного кассового разрыва превышает заявленные объёмы финансирования по прочим расходам в рамках утвержденного кассового плана исполнения бюджета </w:t>
      </w:r>
      <w:r w:rsidR="00654E50">
        <w:rPr>
          <w:rFonts w:ascii="Bookman Old Style" w:hAnsi="Bookman Old Style"/>
          <w:sz w:val="24"/>
          <w:szCs w:val="24"/>
        </w:rPr>
        <w:t>м</w:t>
      </w:r>
      <w:r>
        <w:rPr>
          <w:rFonts w:ascii="Bookman Old Style" w:hAnsi="Bookman Old Style"/>
          <w:sz w:val="24"/>
          <w:szCs w:val="24"/>
        </w:rPr>
        <w:t>униципального образования Моздокский район</w:t>
      </w:r>
      <w:r w:rsidRPr="003F5C38">
        <w:rPr>
          <w:rFonts w:ascii="Bookman Old Style" w:hAnsi="Bookman Old Style"/>
          <w:sz w:val="24"/>
          <w:szCs w:val="24"/>
        </w:rPr>
        <w:t>, предельный объём финансирования прочих расходов принимается равным нулю. С главными распорядителями проводится работа по корректировке Заявок на финансирование на предмет отнесения части первоочередных расходов на более поздний период.</w:t>
      </w:r>
    </w:p>
    <w:p w:rsidR="003F5C38" w:rsidRPr="003F5C38" w:rsidRDefault="003F5C38" w:rsidP="00654E5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</w:t>
      </w:r>
      <w:r w:rsidRPr="003F5C38">
        <w:rPr>
          <w:rFonts w:ascii="Bookman Old Style" w:hAnsi="Bookman Old Style"/>
          <w:sz w:val="24"/>
          <w:szCs w:val="24"/>
        </w:rPr>
        <w:tab/>
        <w:t>2.Предельные объёмы финансирования по главному распорядителю рассчитываются по следующей формуле:</w:t>
      </w:r>
    </w:p>
    <w:p w:rsidR="003F5C38" w:rsidRPr="003F5C38" w:rsidRDefault="003F5C38" w:rsidP="00654E5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</w:t>
      </w:r>
    </w:p>
    <w:p w:rsidR="003F5C38" w:rsidRPr="003F5C38" w:rsidRDefault="003F5C38" w:rsidP="00654E5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lastRenderedPageBreak/>
        <w:t xml:space="preserve">    </w:t>
      </w:r>
      <w:r w:rsidRPr="003F5C38">
        <w:rPr>
          <w:rFonts w:ascii="Bookman Old Style" w:hAnsi="Bookman Old Style"/>
          <w:sz w:val="24"/>
          <w:szCs w:val="24"/>
        </w:rPr>
        <w:tab/>
        <w:t xml:space="preserve">ПОФ </w:t>
      </w:r>
      <w:proofErr w:type="spellStart"/>
      <w:r w:rsidRPr="003F5C38">
        <w:rPr>
          <w:rFonts w:ascii="Bookman Old Style" w:hAnsi="Bookman Old Style"/>
          <w:sz w:val="24"/>
          <w:szCs w:val="24"/>
        </w:rPr>
        <w:t>грбс</w:t>
      </w:r>
      <w:proofErr w:type="spellEnd"/>
      <w:r w:rsidRPr="003F5C38">
        <w:rPr>
          <w:rFonts w:ascii="Bookman Old Style" w:hAnsi="Bookman Old Style"/>
          <w:sz w:val="24"/>
          <w:szCs w:val="24"/>
        </w:rPr>
        <w:t xml:space="preserve"> = ПОФ п/очередные </w:t>
      </w:r>
      <w:proofErr w:type="spellStart"/>
      <w:r w:rsidRPr="003F5C38">
        <w:rPr>
          <w:rFonts w:ascii="Bookman Old Style" w:hAnsi="Bookman Old Style"/>
          <w:sz w:val="24"/>
          <w:szCs w:val="24"/>
        </w:rPr>
        <w:t>грбс</w:t>
      </w:r>
      <w:proofErr w:type="spellEnd"/>
      <w:r w:rsidRPr="003F5C38">
        <w:rPr>
          <w:rFonts w:ascii="Bookman Old Style" w:hAnsi="Bookman Old Style"/>
          <w:sz w:val="24"/>
          <w:szCs w:val="24"/>
        </w:rPr>
        <w:t xml:space="preserve"> +ПОФ прочие </w:t>
      </w:r>
      <w:proofErr w:type="spellStart"/>
      <w:r w:rsidRPr="003F5C38">
        <w:rPr>
          <w:rFonts w:ascii="Bookman Old Style" w:hAnsi="Bookman Old Style"/>
          <w:sz w:val="24"/>
          <w:szCs w:val="24"/>
        </w:rPr>
        <w:t>грбс</w:t>
      </w:r>
      <w:proofErr w:type="spellEnd"/>
      <w:r w:rsidRPr="003F5C38">
        <w:rPr>
          <w:rFonts w:ascii="Bookman Old Style" w:hAnsi="Bookman Old Style"/>
          <w:sz w:val="24"/>
          <w:szCs w:val="24"/>
        </w:rPr>
        <w:t xml:space="preserve"> + ПОФ ж/</w:t>
      </w:r>
      <w:proofErr w:type="spellStart"/>
      <w:r w:rsidRPr="003F5C38">
        <w:rPr>
          <w:rFonts w:ascii="Bookman Old Style" w:hAnsi="Bookman Old Style"/>
          <w:sz w:val="24"/>
          <w:szCs w:val="24"/>
        </w:rPr>
        <w:t>обеспеч.кап.стр</w:t>
      </w:r>
      <w:proofErr w:type="spellEnd"/>
      <w:r w:rsidRPr="003F5C38">
        <w:rPr>
          <w:rFonts w:ascii="Bookman Old Style" w:hAnsi="Bookman Old Style"/>
          <w:sz w:val="24"/>
          <w:szCs w:val="24"/>
        </w:rPr>
        <w:t>., где</w:t>
      </w:r>
    </w:p>
    <w:p w:rsidR="003F5C38" w:rsidRPr="003F5C38" w:rsidRDefault="00FB28B9" w:rsidP="00654E5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3F5C38" w:rsidRPr="003F5C38">
        <w:rPr>
          <w:rFonts w:ascii="Bookman Old Style" w:hAnsi="Bookman Old Style"/>
          <w:sz w:val="24"/>
          <w:szCs w:val="24"/>
        </w:rPr>
        <w:t xml:space="preserve">ПОФ </w:t>
      </w:r>
      <w:proofErr w:type="spellStart"/>
      <w:r w:rsidR="003F5C38" w:rsidRPr="003F5C38">
        <w:rPr>
          <w:rFonts w:ascii="Bookman Old Style" w:hAnsi="Bookman Old Style"/>
          <w:sz w:val="24"/>
          <w:szCs w:val="24"/>
        </w:rPr>
        <w:t>грбс</w:t>
      </w:r>
      <w:proofErr w:type="spellEnd"/>
      <w:r w:rsidR="003F5C38" w:rsidRPr="003F5C38">
        <w:rPr>
          <w:rFonts w:ascii="Bookman Old Style" w:hAnsi="Bookman Old Style"/>
          <w:sz w:val="24"/>
          <w:szCs w:val="24"/>
        </w:rPr>
        <w:t xml:space="preserve"> – предельные объёмы финансирования главному распорядителю на период, установленный правовым актом. В случае установления предельных объёмов финансирования на квартал предельные объёмы финансирования главному распорядителю определяются по месяцам;</w:t>
      </w:r>
    </w:p>
    <w:p w:rsidR="003F5C38" w:rsidRPr="003F5C38" w:rsidRDefault="003F5C38" w:rsidP="00654E5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</w:t>
      </w:r>
      <w:r w:rsidRPr="003F5C38">
        <w:rPr>
          <w:rFonts w:ascii="Bookman Old Style" w:hAnsi="Bookman Old Style"/>
          <w:sz w:val="24"/>
          <w:szCs w:val="24"/>
        </w:rPr>
        <w:tab/>
        <w:t xml:space="preserve">ПОФ п/очередные </w:t>
      </w:r>
      <w:proofErr w:type="spellStart"/>
      <w:r w:rsidRPr="003F5C38">
        <w:rPr>
          <w:rFonts w:ascii="Bookman Old Style" w:hAnsi="Bookman Old Style"/>
          <w:sz w:val="24"/>
          <w:szCs w:val="24"/>
        </w:rPr>
        <w:t>грбс</w:t>
      </w:r>
      <w:proofErr w:type="spellEnd"/>
      <w:r w:rsidRPr="003F5C38">
        <w:rPr>
          <w:rFonts w:ascii="Bookman Old Style" w:hAnsi="Bookman Old Style"/>
          <w:sz w:val="24"/>
          <w:szCs w:val="24"/>
        </w:rPr>
        <w:t xml:space="preserve"> – предельные объёмы финансирования главному распорядителю по первоочередным расходам, указанным в приложении 2 к настоящему Порядку, определяемые с учетом Заявок на финансирование, представленных главными распорядителями;</w:t>
      </w:r>
    </w:p>
    <w:p w:rsidR="003F5C38" w:rsidRPr="003F5C38" w:rsidRDefault="003F5C38" w:rsidP="00654E5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</w:t>
      </w:r>
      <w:r w:rsidRPr="003F5C38">
        <w:rPr>
          <w:rFonts w:ascii="Bookman Old Style" w:hAnsi="Bookman Old Style"/>
          <w:sz w:val="24"/>
          <w:szCs w:val="24"/>
        </w:rPr>
        <w:tab/>
        <w:t xml:space="preserve">ПОФ прочие </w:t>
      </w:r>
      <w:proofErr w:type="spellStart"/>
      <w:r w:rsidRPr="003F5C38">
        <w:rPr>
          <w:rFonts w:ascii="Bookman Old Style" w:hAnsi="Bookman Old Style"/>
          <w:sz w:val="24"/>
          <w:szCs w:val="24"/>
        </w:rPr>
        <w:t>грбс</w:t>
      </w:r>
      <w:proofErr w:type="spellEnd"/>
      <w:r w:rsidRPr="003F5C38">
        <w:rPr>
          <w:rFonts w:ascii="Bookman Old Style" w:hAnsi="Bookman Old Style"/>
          <w:sz w:val="24"/>
          <w:szCs w:val="24"/>
        </w:rPr>
        <w:t xml:space="preserve"> – предельные объёмы финансирования главному распорядителю по прочим расходам, указанным в приложении 2 к настоящему Порядку, за исключением расходов, связанных с обеспечением функционирования систем жизнеобеспечения и капитальным строительством, рассчитанные по формуле:</w:t>
      </w:r>
    </w:p>
    <w:p w:rsidR="003F5C38" w:rsidRPr="003F5C38" w:rsidRDefault="003F5C38" w:rsidP="00654E5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654E5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                         ПОФ прочие </w:t>
      </w:r>
      <w:proofErr w:type="spellStart"/>
      <w:r w:rsidRPr="003F5C38">
        <w:rPr>
          <w:rFonts w:ascii="Bookman Old Style" w:hAnsi="Bookman Old Style"/>
          <w:sz w:val="24"/>
          <w:szCs w:val="24"/>
        </w:rPr>
        <w:t>грбс</w:t>
      </w:r>
      <w:proofErr w:type="spellEnd"/>
      <w:r w:rsidRPr="003F5C38">
        <w:rPr>
          <w:rFonts w:ascii="Bookman Old Style" w:hAnsi="Bookman Old Style"/>
          <w:sz w:val="24"/>
          <w:szCs w:val="24"/>
        </w:rPr>
        <w:t xml:space="preserve"> = ОФ прочие </w:t>
      </w:r>
      <w:proofErr w:type="spellStart"/>
      <w:r w:rsidRPr="003F5C38">
        <w:rPr>
          <w:rFonts w:ascii="Bookman Old Style" w:hAnsi="Bookman Old Style"/>
          <w:sz w:val="24"/>
          <w:szCs w:val="24"/>
        </w:rPr>
        <w:t>грбс</w:t>
      </w:r>
      <w:proofErr w:type="spellEnd"/>
      <w:r w:rsidRPr="003F5C38">
        <w:rPr>
          <w:rFonts w:ascii="Bookman Old Style" w:hAnsi="Bookman Old Style"/>
          <w:sz w:val="24"/>
          <w:szCs w:val="24"/>
        </w:rPr>
        <w:t xml:space="preserve"> * d, где</w:t>
      </w:r>
    </w:p>
    <w:p w:rsidR="003F5C38" w:rsidRPr="003F5C38" w:rsidRDefault="003F5C38" w:rsidP="00654E5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654E5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</w:t>
      </w:r>
      <w:r w:rsidRPr="003F5C38">
        <w:rPr>
          <w:rFonts w:ascii="Bookman Old Style" w:hAnsi="Bookman Old Style"/>
          <w:sz w:val="24"/>
          <w:szCs w:val="24"/>
        </w:rPr>
        <w:tab/>
        <w:t xml:space="preserve">ОФ прочие </w:t>
      </w:r>
      <w:proofErr w:type="spellStart"/>
      <w:r w:rsidRPr="003F5C38">
        <w:rPr>
          <w:rFonts w:ascii="Bookman Old Style" w:hAnsi="Bookman Old Style"/>
          <w:sz w:val="24"/>
          <w:szCs w:val="24"/>
        </w:rPr>
        <w:t>грбс</w:t>
      </w:r>
      <w:proofErr w:type="spellEnd"/>
      <w:r w:rsidRPr="003F5C38">
        <w:rPr>
          <w:rFonts w:ascii="Bookman Old Style" w:hAnsi="Bookman Old Style"/>
          <w:sz w:val="24"/>
          <w:szCs w:val="24"/>
        </w:rPr>
        <w:t xml:space="preserve"> – объём финансирования прочих расходов главного распорядителя в соответствии с представленной главным распорядителем Заявкой на финансирование;</w:t>
      </w:r>
    </w:p>
    <w:p w:rsidR="003F5C38" w:rsidRPr="003F5C38" w:rsidRDefault="003F5C38" w:rsidP="00654E5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</w:t>
      </w:r>
      <w:r w:rsidRPr="003F5C38">
        <w:rPr>
          <w:rFonts w:ascii="Bookman Old Style" w:hAnsi="Bookman Old Style"/>
          <w:sz w:val="24"/>
          <w:szCs w:val="24"/>
        </w:rPr>
        <w:tab/>
        <w:t>ПОФ ж/</w:t>
      </w:r>
      <w:proofErr w:type="spellStart"/>
      <w:r w:rsidRPr="003F5C38">
        <w:rPr>
          <w:rFonts w:ascii="Bookman Old Style" w:hAnsi="Bookman Old Style"/>
          <w:sz w:val="24"/>
          <w:szCs w:val="24"/>
        </w:rPr>
        <w:t>обеспеч</w:t>
      </w:r>
      <w:proofErr w:type="spellEnd"/>
      <w:r w:rsidRPr="003F5C38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3F5C38">
        <w:rPr>
          <w:rFonts w:ascii="Bookman Old Style" w:hAnsi="Bookman Old Style"/>
          <w:sz w:val="24"/>
          <w:szCs w:val="24"/>
        </w:rPr>
        <w:t>кап.стр</w:t>
      </w:r>
      <w:proofErr w:type="spellEnd"/>
      <w:r w:rsidRPr="003F5C38">
        <w:rPr>
          <w:rFonts w:ascii="Bookman Old Style" w:hAnsi="Bookman Old Style"/>
          <w:sz w:val="24"/>
          <w:szCs w:val="24"/>
        </w:rPr>
        <w:t>. – предельные объёмы финансирования главному распорядителю по расходам, связанным с обеспечением функционирования систем жизнеобеспечения и капитальным строительством, в том числе субсидии на капитальные вложения. Указанные расходы, принимаются в объёме, заявленном главным распорядителем на соответствующий период, но не более 1/12 от годовой суммы указанных расходов.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                                 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lastRenderedPageBreak/>
        <w:t xml:space="preserve">                                                                                 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FB28B9" w:rsidRPr="00FB28B9" w:rsidRDefault="00FB28B9" w:rsidP="00FB28B9">
      <w:pPr>
        <w:jc w:val="right"/>
        <w:rPr>
          <w:rFonts w:ascii="Bookman Old Style" w:hAnsi="Bookman Old Style"/>
          <w:sz w:val="18"/>
          <w:szCs w:val="18"/>
        </w:rPr>
      </w:pPr>
      <w:r w:rsidRPr="00FB28B9">
        <w:rPr>
          <w:rFonts w:ascii="Bookman Old Style" w:hAnsi="Bookman Old Style"/>
          <w:sz w:val="18"/>
          <w:szCs w:val="18"/>
        </w:rPr>
        <w:t xml:space="preserve">Приложение </w:t>
      </w:r>
      <w:r>
        <w:rPr>
          <w:rFonts w:ascii="Bookman Old Style" w:hAnsi="Bookman Old Style"/>
          <w:sz w:val="18"/>
          <w:szCs w:val="18"/>
        </w:rPr>
        <w:t>2</w:t>
      </w:r>
    </w:p>
    <w:p w:rsidR="003F5C38" w:rsidRPr="003F5C38" w:rsidRDefault="00FB28B9" w:rsidP="00FB28B9">
      <w:pPr>
        <w:jc w:val="right"/>
        <w:rPr>
          <w:rFonts w:ascii="Bookman Old Style" w:hAnsi="Bookman Old Style"/>
          <w:sz w:val="24"/>
          <w:szCs w:val="24"/>
        </w:rPr>
      </w:pPr>
      <w:r w:rsidRPr="00FB28B9">
        <w:rPr>
          <w:rFonts w:ascii="Bookman Old Style" w:hAnsi="Bookman Old Style"/>
          <w:sz w:val="18"/>
          <w:szCs w:val="18"/>
        </w:rPr>
        <w:t>к Порядку утверждения и доведения до главных распорядителей, распорядителей и получателей средств бюджета муниципального образования Моздокский район предельного объема оплаты денежных обязательств в соответствующем периоде текущего финансового года</w:t>
      </w:r>
    </w:p>
    <w:p w:rsidR="003F5C38" w:rsidRPr="003F5C38" w:rsidRDefault="003F5C38" w:rsidP="00FB28B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Перечень первоочередных и прочих расходов бюджета</w:t>
      </w:r>
    </w:p>
    <w:p w:rsidR="003F5C38" w:rsidRPr="003F5C38" w:rsidRDefault="00FB28B9" w:rsidP="00FB28B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</w:t>
      </w:r>
      <w:r w:rsidR="003F5C38">
        <w:rPr>
          <w:rFonts w:ascii="Bookman Old Style" w:hAnsi="Bookman Old Style"/>
          <w:sz w:val="24"/>
          <w:szCs w:val="24"/>
        </w:rPr>
        <w:t>униципального образования Моздокский район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FB28B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1. К первоочередным расходам бюджета </w:t>
      </w:r>
      <w:r w:rsidR="00FB28B9">
        <w:rPr>
          <w:rFonts w:ascii="Bookman Old Style" w:hAnsi="Bookman Old Style"/>
          <w:sz w:val="24"/>
          <w:szCs w:val="24"/>
        </w:rPr>
        <w:t>м</w:t>
      </w:r>
      <w:r>
        <w:rPr>
          <w:rFonts w:ascii="Bookman Old Style" w:hAnsi="Bookman Old Style"/>
          <w:sz w:val="24"/>
          <w:szCs w:val="24"/>
        </w:rPr>
        <w:t>униципального образования Моздокский район</w:t>
      </w:r>
      <w:r w:rsidRPr="003F5C38">
        <w:rPr>
          <w:rFonts w:ascii="Bookman Old Style" w:hAnsi="Bookman Old Style"/>
          <w:sz w:val="24"/>
          <w:szCs w:val="24"/>
        </w:rPr>
        <w:t xml:space="preserve"> относятся:</w:t>
      </w:r>
    </w:p>
    <w:p w:rsidR="003F5C38" w:rsidRPr="003F5C38" w:rsidRDefault="003F5C38" w:rsidP="00FB28B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1.1. выплата заработной платы и начисления на неё, в том числе по договорам гражданско-правового характера с физическими лицами;</w:t>
      </w:r>
    </w:p>
    <w:p w:rsidR="003F5C38" w:rsidRPr="003F5C38" w:rsidRDefault="003F5C38" w:rsidP="00FB28B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1.</w:t>
      </w:r>
      <w:r w:rsidR="00FB28B9" w:rsidRPr="003F5C38">
        <w:rPr>
          <w:rFonts w:ascii="Bookman Old Style" w:hAnsi="Bookman Old Style"/>
          <w:sz w:val="24"/>
          <w:szCs w:val="24"/>
        </w:rPr>
        <w:t>2. социальное</w:t>
      </w:r>
      <w:r w:rsidRPr="003F5C38">
        <w:rPr>
          <w:rFonts w:ascii="Bookman Old Style" w:hAnsi="Bookman Old Style"/>
          <w:sz w:val="24"/>
          <w:szCs w:val="24"/>
        </w:rPr>
        <w:t xml:space="preserve"> обеспечение населения (пособия, пенсии);</w:t>
      </w:r>
    </w:p>
    <w:p w:rsidR="003F5C38" w:rsidRDefault="003F5C38" w:rsidP="00FB28B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1.3. оплата услуг</w:t>
      </w:r>
      <w:r w:rsidR="00AD5F3E">
        <w:rPr>
          <w:rFonts w:ascii="Bookman Old Style" w:hAnsi="Bookman Old Style"/>
          <w:sz w:val="24"/>
          <w:szCs w:val="24"/>
        </w:rPr>
        <w:t xml:space="preserve"> по питанию дошкольных и общеобразовательных учреждений Моздокского района</w:t>
      </w:r>
      <w:r w:rsidRPr="003F5C38">
        <w:rPr>
          <w:rFonts w:ascii="Bookman Old Style" w:hAnsi="Bookman Old Style"/>
          <w:sz w:val="24"/>
          <w:szCs w:val="24"/>
        </w:rPr>
        <w:t>;</w:t>
      </w:r>
    </w:p>
    <w:p w:rsidR="00AD5F3E" w:rsidRPr="00AD5F3E" w:rsidRDefault="00AD5F3E" w:rsidP="00AD5F3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1.4</w:t>
      </w:r>
      <w:r w:rsidRPr="00AD5F3E">
        <w:rPr>
          <w:rFonts w:ascii="Bookman Old Style" w:hAnsi="Bookman Old Style"/>
          <w:sz w:val="24"/>
          <w:szCs w:val="24"/>
        </w:rPr>
        <w:t>. приобретение горюче-смазочных материалов;</w:t>
      </w:r>
    </w:p>
    <w:p w:rsidR="00AD5F3E" w:rsidRPr="00AD5F3E" w:rsidRDefault="00AD5F3E" w:rsidP="00AD5F3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1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5. </w:t>
      </w:r>
      <w:r w:rsidRPr="00AD5F3E">
        <w:rPr>
          <w:rFonts w:ascii="Bookman Old Style" w:hAnsi="Bookman Old Style"/>
          <w:sz w:val="24"/>
          <w:szCs w:val="24"/>
        </w:rPr>
        <w:t>уплата налогов и расходы по исполнительным листам предельные сроки уплаты которых приходятся на период установления предельных объёмов финансирования;</w:t>
      </w:r>
    </w:p>
    <w:p w:rsidR="00AD5F3E" w:rsidRDefault="00AD5F3E" w:rsidP="00AD5F3E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D5F3E">
        <w:rPr>
          <w:rFonts w:ascii="Bookman Old Style" w:hAnsi="Bookman Old Style"/>
          <w:sz w:val="24"/>
          <w:szCs w:val="24"/>
        </w:rPr>
        <w:t xml:space="preserve">     1.</w:t>
      </w:r>
      <w:r>
        <w:rPr>
          <w:rFonts w:ascii="Bookman Old Style" w:hAnsi="Bookman Old Style"/>
          <w:sz w:val="24"/>
          <w:szCs w:val="24"/>
        </w:rPr>
        <w:t>6</w:t>
      </w:r>
      <w:r w:rsidRPr="00AD5F3E">
        <w:rPr>
          <w:rFonts w:ascii="Bookman Old Style" w:hAnsi="Bookman Old Style"/>
          <w:sz w:val="24"/>
          <w:szCs w:val="24"/>
        </w:rPr>
        <w:t>. обслуживание внутреннего долга;</w:t>
      </w:r>
    </w:p>
    <w:p w:rsidR="00AD5F3E" w:rsidRDefault="00AD5F3E" w:rsidP="00AD5F3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1.7. погашение просроченной кредиторской задолженности;</w:t>
      </w:r>
    </w:p>
    <w:p w:rsidR="00AD5F3E" w:rsidRPr="003F5C38" w:rsidRDefault="00AD5F3E" w:rsidP="00AD5F3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1.8. ежемесячные трансферты городскому </w:t>
      </w:r>
      <w:r w:rsidR="00983F0D"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 xml:space="preserve"> сельским поселениям;</w:t>
      </w:r>
    </w:p>
    <w:p w:rsidR="003F5C38" w:rsidRPr="003F5C38" w:rsidRDefault="003F5C38" w:rsidP="00FB28B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</w:t>
      </w:r>
      <w:r w:rsidR="00677A83">
        <w:rPr>
          <w:rFonts w:ascii="Bookman Old Style" w:hAnsi="Bookman Old Style"/>
          <w:sz w:val="24"/>
          <w:szCs w:val="24"/>
        </w:rPr>
        <w:t>1.</w:t>
      </w:r>
      <w:r w:rsidR="00983F0D">
        <w:rPr>
          <w:rFonts w:ascii="Bookman Old Style" w:hAnsi="Bookman Old Style"/>
          <w:sz w:val="24"/>
          <w:szCs w:val="24"/>
        </w:rPr>
        <w:t>9</w:t>
      </w:r>
      <w:r w:rsidRPr="003F5C38">
        <w:rPr>
          <w:rFonts w:ascii="Bookman Old Style" w:hAnsi="Bookman Old Style"/>
          <w:sz w:val="24"/>
          <w:szCs w:val="24"/>
        </w:rPr>
        <w:t xml:space="preserve">. все расходы, источником финансового обеспечения которых являются средства бюджета </w:t>
      </w:r>
      <w:r w:rsidR="00FB28B9">
        <w:rPr>
          <w:rFonts w:ascii="Bookman Old Style" w:hAnsi="Bookman Old Style"/>
          <w:sz w:val="24"/>
          <w:szCs w:val="24"/>
        </w:rPr>
        <w:t>м</w:t>
      </w:r>
      <w:r>
        <w:rPr>
          <w:rFonts w:ascii="Bookman Old Style" w:hAnsi="Bookman Old Style"/>
          <w:sz w:val="24"/>
          <w:szCs w:val="24"/>
        </w:rPr>
        <w:t>униципального образования Моздокский район</w:t>
      </w:r>
      <w:r w:rsidRPr="003F5C38">
        <w:rPr>
          <w:rFonts w:ascii="Bookman Old Style" w:hAnsi="Bookman Old Style"/>
          <w:sz w:val="24"/>
          <w:szCs w:val="24"/>
        </w:rPr>
        <w:t xml:space="preserve"> – при фактическом поступлении средств в бюджет </w:t>
      </w:r>
      <w:r w:rsidR="00FB28B9">
        <w:rPr>
          <w:rFonts w:ascii="Bookman Old Style" w:hAnsi="Bookman Old Style"/>
          <w:sz w:val="24"/>
          <w:szCs w:val="24"/>
        </w:rPr>
        <w:t>м</w:t>
      </w:r>
      <w:r>
        <w:rPr>
          <w:rFonts w:ascii="Bookman Old Style" w:hAnsi="Bookman Old Style"/>
          <w:sz w:val="24"/>
          <w:szCs w:val="24"/>
        </w:rPr>
        <w:t>униципального образования Моздокский район</w:t>
      </w:r>
      <w:r w:rsidRPr="003F5C38">
        <w:rPr>
          <w:rFonts w:ascii="Bookman Old Style" w:hAnsi="Bookman Old Style"/>
          <w:sz w:val="24"/>
          <w:szCs w:val="24"/>
        </w:rPr>
        <w:t>;</w:t>
      </w:r>
    </w:p>
    <w:p w:rsidR="003F5C38" w:rsidRPr="003F5C38" w:rsidRDefault="003F5C38" w:rsidP="00FB28B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1.</w:t>
      </w:r>
      <w:r w:rsidR="00677A83">
        <w:rPr>
          <w:rFonts w:ascii="Bookman Old Style" w:hAnsi="Bookman Old Style"/>
          <w:sz w:val="24"/>
          <w:szCs w:val="24"/>
        </w:rPr>
        <w:t>1</w:t>
      </w:r>
      <w:r w:rsidR="00983F0D">
        <w:rPr>
          <w:rFonts w:ascii="Bookman Old Style" w:hAnsi="Bookman Old Style"/>
          <w:sz w:val="24"/>
          <w:szCs w:val="24"/>
        </w:rPr>
        <w:t>0</w:t>
      </w:r>
      <w:r w:rsidRPr="003F5C38">
        <w:rPr>
          <w:rFonts w:ascii="Bookman Old Style" w:hAnsi="Bookman Old Style"/>
          <w:sz w:val="24"/>
          <w:szCs w:val="24"/>
        </w:rPr>
        <w:t xml:space="preserve">. Безвозмездные перечисления организациям, в рамках софинансирования за счет </w:t>
      </w:r>
      <w:r w:rsidR="00FB28B9" w:rsidRPr="003F5C38">
        <w:rPr>
          <w:rFonts w:ascii="Bookman Old Style" w:hAnsi="Bookman Old Style"/>
          <w:sz w:val="24"/>
          <w:szCs w:val="24"/>
        </w:rPr>
        <w:t>средств местного</w:t>
      </w:r>
      <w:r w:rsidRPr="003F5C38">
        <w:rPr>
          <w:rFonts w:ascii="Bookman Old Style" w:hAnsi="Bookman Old Style"/>
          <w:sz w:val="24"/>
          <w:szCs w:val="24"/>
        </w:rPr>
        <w:t xml:space="preserve"> бюджета;</w:t>
      </w:r>
    </w:p>
    <w:p w:rsidR="003F5C38" w:rsidRPr="003F5C38" w:rsidRDefault="003F5C38" w:rsidP="00FB28B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1.1</w:t>
      </w:r>
      <w:r w:rsidR="00983F0D">
        <w:rPr>
          <w:rFonts w:ascii="Bookman Old Style" w:hAnsi="Bookman Old Style"/>
          <w:sz w:val="24"/>
          <w:szCs w:val="24"/>
        </w:rPr>
        <w:t>1</w:t>
      </w:r>
      <w:r w:rsidRPr="003F5C38">
        <w:rPr>
          <w:rFonts w:ascii="Bookman Old Style" w:hAnsi="Bookman Old Style"/>
          <w:sz w:val="24"/>
          <w:szCs w:val="24"/>
        </w:rPr>
        <w:t xml:space="preserve">. средства резервного фонда Администрации </w:t>
      </w:r>
      <w:r w:rsidR="00FB28B9">
        <w:rPr>
          <w:rFonts w:ascii="Bookman Old Style" w:hAnsi="Bookman Old Style"/>
          <w:sz w:val="24"/>
          <w:szCs w:val="24"/>
        </w:rPr>
        <w:t>местного самоуправления</w:t>
      </w:r>
      <w:r>
        <w:rPr>
          <w:rFonts w:ascii="Bookman Old Style" w:hAnsi="Bookman Old Style"/>
          <w:sz w:val="24"/>
          <w:szCs w:val="24"/>
        </w:rPr>
        <w:t xml:space="preserve"> Моздокский район</w:t>
      </w:r>
      <w:r w:rsidRPr="003F5C38">
        <w:rPr>
          <w:rFonts w:ascii="Bookman Old Style" w:hAnsi="Bookman Old Style"/>
          <w:sz w:val="24"/>
          <w:szCs w:val="24"/>
        </w:rPr>
        <w:t>;</w:t>
      </w:r>
    </w:p>
    <w:p w:rsidR="003F5C38" w:rsidRPr="003F5C38" w:rsidRDefault="003F5C38" w:rsidP="00FB28B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2. К прочим расходам бюджета </w:t>
      </w:r>
      <w:r w:rsidR="00FB28B9">
        <w:rPr>
          <w:rFonts w:ascii="Bookman Old Style" w:hAnsi="Bookman Old Style"/>
          <w:sz w:val="24"/>
          <w:szCs w:val="24"/>
        </w:rPr>
        <w:t>м</w:t>
      </w:r>
      <w:r>
        <w:rPr>
          <w:rFonts w:ascii="Bookman Old Style" w:hAnsi="Bookman Old Style"/>
          <w:sz w:val="24"/>
          <w:szCs w:val="24"/>
        </w:rPr>
        <w:t>униципального образования Моздокский район</w:t>
      </w:r>
      <w:r w:rsidRPr="003F5C38">
        <w:rPr>
          <w:rFonts w:ascii="Bookman Old Style" w:hAnsi="Bookman Old Style"/>
          <w:sz w:val="24"/>
          <w:szCs w:val="24"/>
        </w:rPr>
        <w:t xml:space="preserve"> относятся:</w:t>
      </w:r>
    </w:p>
    <w:p w:rsidR="003F5C38" w:rsidRPr="003F5C38" w:rsidRDefault="003F5C38" w:rsidP="00FB28B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2.1. транспортные расходы;</w:t>
      </w:r>
    </w:p>
    <w:p w:rsidR="003F5C38" w:rsidRPr="003F5C38" w:rsidRDefault="003F5C38" w:rsidP="00FB28B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2.2.</w:t>
      </w:r>
      <w:r w:rsidR="00FB28B9">
        <w:rPr>
          <w:rFonts w:ascii="Bookman Old Style" w:hAnsi="Bookman Old Style"/>
          <w:sz w:val="24"/>
          <w:szCs w:val="24"/>
        </w:rPr>
        <w:t xml:space="preserve"> </w:t>
      </w:r>
      <w:r w:rsidRPr="003F5C38">
        <w:rPr>
          <w:rFonts w:ascii="Bookman Old Style" w:hAnsi="Bookman Old Style"/>
          <w:sz w:val="24"/>
          <w:szCs w:val="24"/>
        </w:rPr>
        <w:t xml:space="preserve">прочие расходы за исключением расходов, указанных в пункте 1 настоящего приложения, а также </w:t>
      </w:r>
      <w:r w:rsidR="00FB28B9" w:rsidRPr="003F5C38">
        <w:rPr>
          <w:rFonts w:ascii="Bookman Old Style" w:hAnsi="Bookman Old Style"/>
          <w:sz w:val="24"/>
          <w:szCs w:val="24"/>
        </w:rPr>
        <w:t>расходов,</w:t>
      </w:r>
      <w:r w:rsidRPr="003F5C38">
        <w:rPr>
          <w:rFonts w:ascii="Bookman Old Style" w:hAnsi="Bookman Old Style"/>
          <w:sz w:val="24"/>
          <w:szCs w:val="24"/>
        </w:rPr>
        <w:t xml:space="preserve"> связанных с обеспечением функционирования систем жизнеобеспечения, капитальным строительством, в том числе предоставлением субсидий на капитальные вложения, и </w:t>
      </w:r>
      <w:r w:rsidR="00FB28B9" w:rsidRPr="003F5C38">
        <w:rPr>
          <w:rFonts w:ascii="Bookman Old Style" w:hAnsi="Bookman Old Style"/>
          <w:sz w:val="24"/>
          <w:szCs w:val="24"/>
        </w:rPr>
        <w:t>расходов,</w:t>
      </w:r>
      <w:r w:rsidRPr="003F5C38">
        <w:rPr>
          <w:rFonts w:ascii="Bookman Old Style" w:hAnsi="Bookman Old Style"/>
          <w:sz w:val="24"/>
          <w:szCs w:val="24"/>
        </w:rPr>
        <w:t xml:space="preserve"> финансируемых за счет дорожного фонда.</w:t>
      </w:r>
    </w:p>
    <w:p w:rsidR="003F5C38" w:rsidRPr="003F5C38" w:rsidRDefault="003F5C38" w:rsidP="00FB28B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2.3.</w:t>
      </w:r>
      <w:r w:rsidR="00FB28B9">
        <w:rPr>
          <w:rFonts w:ascii="Bookman Old Style" w:hAnsi="Bookman Old Style"/>
          <w:sz w:val="24"/>
          <w:szCs w:val="24"/>
        </w:rPr>
        <w:t xml:space="preserve"> </w:t>
      </w:r>
      <w:r w:rsidRPr="003F5C38">
        <w:rPr>
          <w:rFonts w:ascii="Bookman Old Style" w:hAnsi="Bookman Old Style"/>
          <w:sz w:val="24"/>
          <w:szCs w:val="24"/>
        </w:rPr>
        <w:t>увеличение стоимости основных средств, за исключением расходов, связанных с капитальным строительством;</w:t>
      </w:r>
    </w:p>
    <w:p w:rsidR="003F5C38" w:rsidRPr="003F5C38" w:rsidRDefault="003F5C38" w:rsidP="00FB28B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2.4.</w:t>
      </w:r>
      <w:r w:rsidR="00FB28B9">
        <w:rPr>
          <w:rFonts w:ascii="Bookman Old Style" w:hAnsi="Bookman Old Style"/>
          <w:sz w:val="24"/>
          <w:szCs w:val="24"/>
        </w:rPr>
        <w:t xml:space="preserve"> </w:t>
      </w:r>
      <w:r w:rsidRPr="003F5C38">
        <w:rPr>
          <w:rFonts w:ascii="Bookman Old Style" w:hAnsi="Bookman Old Style"/>
          <w:sz w:val="24"/>
          <w:szCs w:val="24"/>
        </w:rPr>
        <w:t>перечисление безвозмездных перечислений организациям, за исключением муниципальных.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FB28B9" w:rsidRPr="00FB28B9" w:rsidRDefault="00FB28B9" w:rsidP="00FB28B9">
      <w:pPr>
        <w:jc w:val="right"/>
        <w:rPr>
          <w:rFonts w:ascii="Bookman Old Style" w:hAnsi="Bookman Old Style"/>
          <w:sz w:val="18"/>
          <w:szCs w:val="18"/>
        </w:rPr>
      </w:pPr>
      <w:r w:rsidRPr="00FB28B9">
        <w:rPr>
          <w:rFonts w:ascii="Bookman Old Style" w:hAnsi="Bookman Old Style"/>
          <w:sz w:val="18"/>
          <w:szCs w:val="18"/>
        </w:rPr>
        <w:t>Приложение 3</w:t>
      </w:r>
    </w:p>
    <w:p w:rsidR="003F5C38" w:rsidRPr="00FB28B9" w:rsidRDefault="00FB28B9" w:rsidP="00FB28B9">
      <w:pPr>
        <w:jc w:val="right"/>
        <w:rPr>
          <w:rFonts w:ascii="Bookman Old Style" w:hAnsi="Bookman Old Style"/>
          <w:sz w:val="18"/>
          <w:szCs w:val="18"/>
        </w:rPr>
      </w:pPr>
      <w:r w:rsidRPr="00FB28B9">
        <w:rPr>
          <w:rFonts w:ascii="Bookman Old Style" w:hAnsi="Bookman Old Style"/>
          <w:sz w:val="18"/>
          <w:szCs w:val="18"/>
        </w:rPr>
        <w:t>к Порядку утверждения и доведения до главных распорядителей, распорядителей и получателей средств бюджета муниципального образования Моздокский район предельного объема оплаты денежных обязательств в соответствующем периоде текущего финансового года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FB28B9">
      <w:pPr>
        <w:jc w:val="center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РАСПРЕДЕЛЕНИЕ ПРЕДЕЛЬНЫХ ОБЪЁМОВ ФИНАНСИРОВАНИЯ</w:t>
      </w:r>
    </w:p>
    <w:p w:rsidR="003F5C38" w:rsidRPr="003F5C38" w:rsidRDefault="003F5C38" w:rsidP="00FB28B9">
      <w:pPr>
        <w:jc w:val="center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НА ___________________20____ГОДА</w:t>
      </w:r>
    </w:p>
    <w:p w:rsidR="003F5C38" w:rsidRPr="003F5C38" w:rsidRDefault="003F5C38" w:rsidP="00FB28B9">
      <w:pPr>
        <w:jc w:val="center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(месяц, квартал)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Основание ___________________________________________(рублей)</w:t>
      </w:r>
    </w:p>
    <w:p w:rsidR="00FB28B9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Наименование главного распорядителя</w:t>
      </w:r>
      <w:r w:rsidRPr="003F5C38">
        <w:rPr>
          <w:rFonts w:ascii="Bookman Old Style" w:hAnsi="Bookman Old Style"/>
          <w:sz w:val="24"/>
          <w:szCs w:val="24"/>
        </w:rPr>
        <w:tab/>
        <w:t>Код главы</w:t>
      </w:r>
      <w:r w:rsidRPr="003F5C38">
        <w:rPr>
          <w:rFonts w:ascii="Bookman Old Style" w:hAnsi="Bookman Old Style"/>
          <w:sz w:val="24"/>
          <w:szCs w:val="24"/>
        </w:rPr>
        <w:tab/>
        <w:t>ПОФ, всего*</w:t>
      </w:r>
      <w:r w:rsidRPr="003F5C38">
        <w:rPr>
          <w:rFonts w:ascii="Bookman Old Style" w:hAnsi="Bookman Old Style"/>
          <w:sz w:val="24"/>
          <w:szCs w:val="24"/>
        </w:rPr>
        <w:tab/>
        <w:t xml:space="preserve">              </w:t>
      </w:r>
    </w:p>
    <w:p w:rsidR="00FB28B9" w:rsidRDefault="00FB28B9" w:rsidP="00FB28B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том числе*</w:t>
      </w:r>
    </w:p>
    <w:p w:rsidR="003F5C38" w:rsidRPr="003F5C38" w:rsidRDefault="003F5C38" w:rsidP="00FB28B9">
      <w:pPr>
        <w:jc w:val="both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Перво</w:t>
      </w:r>
      <w:r w:rsidR="00FB28B9">
        <w:rPr>
          <w:rFonts w:ascii="Bookman Old Style" w:hAnsi="Bookman Old Style"/>
          <w:sz w:val="24"/>
          <w:szCs w:val="24"/>
        </w:rPr>
        <w:t>очередные</w:t>
      </w:r>
      <w:r w:rsidR="00FB28B9">
        <w:rPr>
          <w:rFonts w:ascii="Bookman Old Style" w:hAnsi="Bookman Old Style"/>
          <w:sz w:val="24"/>
          <w:szCs w:val="24"/>
        </w:rPr>
        <w:tab/>
        <w:t>прочие</w:t>
      </w:r>
      <w:r w:rsidR="00FB28B9">
        <w:rPr>
          <w:rFonts w:ascii="Bookman Old Style" w:hAnsi="Bookman Old Style"/>
          <w:sz w:val="24"/>
          <w:szCs w:val="24"/>
        </w:rPr>
        <w:tab/>
        <w:t>р</w:t>
      </w:r>
      <w:r w:rsidRPr="003F5C38">
        <w:rPr>
          <w:rFonts w:ascii="Bookman Old Style" w:hAnsi="Bookman Old Style"/>
          <w:sz w:val="24"/>
          <w:szCs w:val="24"/>
        </w:rPr>
        <w:t>асходы, связанные с обеспечением функционирования систем жизнеобеспечения и капитальным строительством, в т.ч. субсидии на капитальные вложения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ИТОГО</w:t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9705E1" w:rsidP="003F5C3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Начальник</w:t>
      </w:r>
      <w:r w:rsidR="003F5C38" w:rsidRPr="003F5C38">
        <w:rPr>
          <w:rFonts w:ascii="Bookman Old Style" w:hAnsi="Bookman Old Style"/>
          <w:sz w:val="24"/>
          <w:szCs w:val="24"/>
        </w:rPr>
        <w:t xml:space="preserve"> </w:t>
      </w:r>
      <w:r w:rsidR="00FB28B9">
        <w:rPr>
          <w:rFonts w:ascii="Bookman Old Style" w:hAnsi="Bookman Old Style"/>
          <w:sz w:val="24"/>
          <w:szCs w:val="24"/>
        </w:rPr>
        <w:t>Управления</w:t>
      </w:r>
      <w:r w:rsidR="003F5C38" w:rsidRPr="003F5C38">
        <w:rPr>
          <w:rFonts w:ascii="Bookman Old Style" w:hAnsi="Bookman Old Style"/>
          <w:sz w:val="24"/>
          <w:szCs w:val="24"/>
        </w:rPr>
        <w:t xml:space="preserve"> финансов______________ (расшифровка)</w:t>
      </w:r>
    </w:p>
    <w:p w:rsidR="003F5C38" w:rsidRPr="003F5C38" w:rsidRDefault="00FB28B9" w:rsidP="003F5C3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</w:t>
      </w:r>
      <w:r w:rsidR="003F5C38" w:rsidRPr="003F5C38">
        <w:rPr>
          <w:rFonts w:ascii="Bookman Old Style" w:hAnsi="Bookman Old Style"/>
          <w:sz w:val="24"/>
          <w:szCs w:val="24"/>
        </w:rPr>
        <w:t>(подпись)</w:t>
      </w:r>
    </w:p>
    <w:p w:rsidR="00FB28B9" w:rsidRDefault="003F5C38" w:rsidP="00FB28B9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Начальник </w:t>
      </w:r>
      <w:r w:rsidR="00FB28B9">
        <w:rPr>
          <w:rFonts w:ascii="Bookman Old Style" w:hAnsi="Bookman Old Style"/>
          <w:sz w:val="24"/>
          <w:szCs w:val="24"/>
        </w:rPr>
        <w:t xml:space="preserve">бюджетного </w:t>
      </w:r>
      <w:r w:rsidRPr="003F5C38">
        <w:rPr>
          <w:rFonts w:ascii="Bookman Old Style" w:hAnsi="Bookman Old Style"/>
          <w:sz w:val="24"/>
          <w:szCs w:val="24"/>
        </w:rPr>
        <w:t>отдела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</w:t>
      </w:r>
      <w:r w:rsidR="00FB28B9" w:rsidRPr="00FB28B9">
        <w:rPr>
          <w:rFonts w:ascii="Bookman Old Style" w:hAnsi="Bookman Old Style"/>
          <w:sz w:val="24"/>
          <w:szCs w:val="24"/>
        </w:rPr>
        <w:t>Управления финансов</w:t>
      </w:r>
      <w:r w:rsidR="00FB28B9">
        <w:rPr>
          <w:rFonts w:ascii="Bookman Old Style" w:hAnsi="Bookman Old Style"/>
          <w:sz w:val="24"/>
          <w:szCs w:val="24"/>
        </w:rPr>
        <w:t xml:space="preserve">                     </w:t>
      </w:r>
      <w:r w:rsidRPr="003F5C38">
        <w:rPr>
          <w:rFonts w:ascii="Bookman Old Style" w:hAnsi="Bookman Old Style"/>
          <w:sz w:val="24"/>
          <w:szCs w:val="24"/>
        </w:rPr>
        <w:t>______________ (расшифровка)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                    </w:t>
      </w:r>
      <w:r w:rsidR="00FB28B9"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Pr="003F5C38">
        <w:rPr>
          <w:rFonts w:ascii="Bookman Old Style" w:hAnsi="Bookman Old Style"/>
          <w:sz w:val="24"/>
          <w:szCs w:val="24"/>
        </w:rPr>
        <w:t>(подпись)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* - оформляется в разрезе месяцев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D156AC" w:rsidRPr="00D156AC" w:rsidRDefault="00D156AC" w:rsidP="00D156AC">
      <w:pPr>
        <w:jc w:val="right"/>
        <w:rPr>
          <w:rFonts w:ascii="Bookman Old Style" w:hAnsi="Bookman Old Style"/>
          <w:sz w:val="18"/>
          <w:szCs w:val="18"/>
        </w:rPr>
      </w:pPr>
      <w:r w:rsidRPr="00D156AC">
        <w:rPr>
          <w:rFonts w:ascii="Bookman Old Style" w:hAnsi="Bookman Old Style"/>
          <w:sz w:val="18"/>
          <w:szCs w:val="18"/>
        </w:rPr>
        <w:lastRenderedPageBreak/>
        <w:t xml:space="preserve">Приложение </w:t>
      </w:r>
      <w:r>
        <w:rPr>
          <w:rFonts w:ascii="Bookman Old Style" w:hAnsi="Bookman Old Style"/>
          <w:sz w:val="18"/>
          <w:szCs w:val="18"/>
        </w:rPr>
        <w:t>4</w:t>
      </w:r>
    </w:p>
    <w:p w:rsidR="003F5C38" w:rsidRPr="00D156AC" w:rsidRDefault="00D156AC" w:rsidP="00D156AC">
      <w:pPr>
        <w:jc w:val="right"/>
        <w:rPr>
          <w:rFonts w:ascii="Bookman Old Style" w:hAnsi="Bookman Old Style"/>
          <w:sz w:val="18"/>
          <w:szCs w:val="18"/>
        </w:rPr>
      </w:pPr>
      <w:r w:rsidRPr="00D156AC">
        <w:rPr>
          <w:rFonts w:ascii="Bookman Old Style" w:hAnsi="Bookman Old Style"/>
          <w:sz w:val="18"/>
          <w:szCs w:val="18"/>
        </w:rPr>
        <w:t>к Порядку утверждения и доведения до главных распорядителей, распорядителей и получателей средств бюджета муниципального образования Моздокский район предельного объема оплаты денежных обязательств в соответствующем периоде текущего финансового года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D156AC">
      <w:pPr>
        <w:jc w:val="center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Уведомление*</w:t>
      </w:r>
    </w:p>
    <w:p w:rsidR="003F5C38" w:rsidRPr="003F5C38" w:rsidRDefault="003F5C38" w:rsidP="00D156AC">
      <w:pPr>
        <w:jc w:val="center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о доведении предельных объёмов финансирования</w:t>
      </w:r>
    </w:p>
    <w:p w:rsidR="003F5C38" w:rsidRPr="003F5C38" w:rsidRDefault="003F5C38" w:rsidP="00D156AC">
      <w:pPr>
        <w:jc w:val="center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на _______________20____год</w:t>
      </w:r>
    </w:p>
    <w:p w:rsidR="003F5C38" w:rsidRPr="003F5C38" w:rsidRDefault="006F19C4" w:rsidP="00D156AC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(месяц</w:t>
      </w:r>
      <w:r w:rsidR="003F5C38" w:rsidRPr="003F5C38">
        <w:rPr>
          <w:rFonts w:ascii="Bookman Old Style" w:hAnsi="Bookman Old Style"/>
          <w:sz w:val="24"/>
          <w:szCs w:val="24"/>
        </w:rPr>
        <w:t>)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                                           от «____»</w:t>
      </w:r>
      <w:r w:rsidR="006F19C4">
        <w:rPr>
          <w:rFonts w:ascii="Bookman Old Style" w:hAnsi="Bookman Old Style"/>
          <w:sz w:val="24"/>
          <w:szCs w:val="24"/>
        </w:rPr>
        <w:t xml:space="preserve"> </w:t>
      </w:r>
      <w:r w:rsidRPr="003F5C38">
        <w:rPr>
          <w:rFonts w:ascii="Bookman Old Style" w:hAnsi="Bookman Old Style"/>
          <w:sz w:val="24"/>
          <w:szCs w:val="24"/>
        </w:rPr>
        <w:t>____________20___г.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Главный распорядитель средств бюджета </w:t>
      </w:r>
      <w:r w:rsidR="006F19C4">
        <w:rPr>
          <w:rFonts w:ascii="Bookman Old Style" w:hAnsi="Bookman Old Style"/>
          <w:sz w:val="24"/>
          <w:szCs w:val="24"/>
        </w:rPr>
        <w:t>м</w:t>
      </w:r>
      <w:r>
        <w:rPr>
          <w:rFonts w:ascii="Bookman Old Style" w:hAnsi="Bookman Old Style"/>
          <w:sz w:val="24"/>
          <w:szCs w:val="24"/>
        </w:rPr>
        <w:t>униципального образования Моздокский район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Единица измерения: рублей.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Аналитические признаки ____________</w:t>
      </w:r>
      <w:r w:rsidR="006F19C4">
        <w:rPr>
          <w:rFonts w:ascii="Bookman Old Style" w:hAnsi="Bookman Old Style"/>
          <w:sz w:val="24"/>
          <w:szCs w:val="24"/>
        </w:rPr>
        <w:t>______________________________</w:t>
      </w:r>
      <w:r w:rsidRPr="003F5C38">
        <w:rPr>
          <w:rFonts w:ascii="Bookman Old Style" w:hAnsi="Bookman Old Style"/>
          <w:sz w:val="24"/>
          <w:szCs w:val="24"/>
        </w:rPr>
        <w:t xml:space="preserve"> (первоочередные, прочие, жизнеобеспечение и капитальное строительство)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                   КБК</w:t>
      </w:r>
      <w:r w:rsidRPr="003F5C38">
        <w:rPr>
          <w:rFonts w:ascii="Bookman Old Style" w:hAnsi="Bookman Old Style"/>
          <w:sz w:val="24"/>
          <w:szCs w:val="24"/>
        </w:rPr>
        <w:tab/>
        <w:t xml:space="preserve">                    </w:t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Итого</w:t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="006F19C4" w:rsidRPr="006F19C4">
        <w:rPr>
          <w:rFonts w:ascii="Bookman Old Style" w:hAnsi="Bookman Old Style"/>
          <w:sz w:val="24"/>
          <w:szCs w:val="24"/>
        </w:rPr>
        <w:t>Сумма</w:t>
      </w:r>
      <w:r w:rsidR="006F19C4" w:rsidRPr="006F19C4">
        <w:rPr>
          <w:rFonts w:ascii="Bookman Old Style" w:hAnsi="Bookman Old Style"/>
          <w:sz w:val="24"/>
          <w:szCs w:val="24"/>
        </w:rPr>
        <w:tab/>
        <w:t xml:space="preserve">                            </w:t>
      </w:r>
      <w:proofErr w:type="gramStart"/>
      <w:r w:rsidR="006F19C4" w:rsidRPr="006F19C4">
        <w:rPr>
          <w:rFonts w:ascii="Bookman Old Style" w:hAnsi="Bookman Old Style"/>
          <w:sz w:val="24"/>
          <w:szCs w:val="24"/>
        </w:rPr>
        <w:t xml:space="preserve">   (</w:t>
      </w:r>
      <w:proofErr w:type="gramEnd"/>
      <w:r w:rsidR="006F19C4" w:rsidRPr="006F19C4">
        <w:rPr>
          <w:rFonts w:ascii="Bookman Old Style" w:hAnsi="Bookman Old Style"/>
          <w:sz w:val="24"/>
          <w:szCs w:val="24"/>
        </w:rPr>
        <w:t>рублей)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6F19C4" w:rsidRPr="006F19C4" w:rsidRDefault="009705E1" w:rsidP="006F19C4">
      <w:pPr>
        <w:rPr>
          <w:rFonts w:ascii="Bookman Old Style" w:hAnsi="Bookman Old Style"/>
          <w:sz w:val="24"/>
          <w:szCs w:val="24"/>
        </w:rPr>
      </w:pPr>
      <w:r w:rsidRPr="009705E1">
        <w:rPr>
          <w:rFonts w:ascii="Bookman Old Style" w:hAnsi="Bookman Old Style"/>
          <w:sz w:val="24"/>
          <w:szCs w:val="24"/>
        </w:rPr>
        <w:t>Начальник</w:t>
      </w:r>
      <w:r w:rsidR="006F19C4" w:rsidRPr="006F19C4">
        <w:rPr>
          <w:rFonts w:ascii="Bookman Old Style" w:hAnsi="Bookman Old Style"/>
          <w:sz w:val="24"/>
          <w:szCs w:val="24"/>
        </w:rPr>
        <w:t xml:space="preserve"> Управления финансов______________ (расшифровка)</w:t>
      </w:r>
    </w:p>
    <w:p w:rsidR="006F19C4" w:rsidRPr="006F19C4" w:rsidRDefault="006F19C4" w:rsidP="006F19C4">
      <w:pPr>
        <w:rPr>
          <w:rFonts w:ascii="Bookman Old Style" w:hAnsi="Bookman Old Style"/>
          <w:sz w:val="24"/>
          <w:szCs w:val="24"/>
        </w:rPr>
      </w:pPr>
      <w:r w:rsidRPr="006F19C4">
        <w:rPr>
          <w:rFonts w:ascii="Bookman Old Style" w:hAnsi="Bookman Old Style"/>
          <w:sz w:val="24"/>
          <w:szCs w:val="24"/>
        </w:rPr>
        <w:t xml:space="preserve">                                                            (подпись)</w:t>
      </w:r>
    </w:p>
    <w:p w:rsidR="006F19C4" w:rsidRPr="006F19C4" w:rsidRDefault="006F19C4" w:rsidP="006F19C4">
      <w:pPr>
        <w:rPr>
          <w:rFonts w:ascii="Bookman Old Style" w:hAnsi="Bookman Old Style"/>
          <w:sz w:val="24"/>
          <w:szCs w:val="24"/>
        </w:rPr>
      </w:pPr>
      <w:r w:rsidRPr="006F19C4">
        <w:rPr>
          <w:rFonts w:ascii="Bookman Old Style" w:hAnsi="Bookman Old Style"/>
          <w:sz w:val="24"/>
          <w:szCs w:val="24"/>
        </w:rPr>
        <w:t>Начальник бюджетного отдела</w:t>
      </w:r>
    </w:p>
    <w:p w:rsidR="006F19C4" w:rsidRPr="006F19C4" w:rsidRDefault="006F19C4" w:rsidP="006F19C4">
      <w:pPr>
        <w:rPr>
          <w:rFonts w:ascii="Bookman Old Style" w:hAnsi="Bookman Old Style"/>
          <w:sz w:val="24"/>
          <w:szCs w:val="24"/>
        </w:rPr>
      </w:pPr>
      <w:r w:rsidRPr="006F19C4">
        <w:rPr>
          <w:rFonts w:ascii="Bookman Old Style" w:hAnsi="Bookman Old Style"/>
          <w:sz w:val="24"/>
          <w:szCs w:val="24"/>
        </w:rPr>
        <w:t xml:space="preserve"> Управления финансов                     ______________ (расшифровка)</w:t>
      </w:r>
    </w:p>
    <w:p w:rsidR="003F5C38" w:rsidRPr="003F5C38" w:rsidRDefault="006F19C4" w:rsidP="003F5C38">
      <w:pPr>
        <w:rPr>
          <w:rFonts w:ascii="Bookman Old Style" w:hAnsi="Bookman Old Style"/>
          <w:sz w:val="24"/>
          <w:szCs w:val="24"/>
        </w:rPr>
      </w:pPr>
      <w:r w:rsidRPr="006F19C4">
        <w:rPr>
          <w:rFonts w:ascii="Bookman Old Style" w:hAnsi="Bookman Old Style"/>
          <w:sz w:val="24"/>
          <w:szCs w:val="24"/>
        </w:rPr>
        <w:t xml:space="preserve">                                                            (подпись)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* Составляется в случае установления предельного объема финансирования</w:t>
      </w:r>
    </w:p>
    <w:p w:rsidR="006F19C4" w:rsidRPr="006F19C4" w:rsidRDefault="006F19C4" w:rsidP="006F19C4">
      <w:pPr>
        <w:jc w:val="right"/>
        <w:rPr>
          <w:rFonts w:ascii="Bookman Old Style" w:hAnsi="Bookman Old Style"/>
          <w:sz w:val="18"/>
          <w:szCs w:val="18"/>
        </w:rPr>
      </w:pPr>
      <w:r w:rsidRPr="006F19C4">
        <w:rPr>
          <w:rFonts w:ascii="Bookman Old Style" w:hAnsi="Bookman Old Style"/>
          <w:sz w:val="18"/>
          <w:szCs w:val="18"/>
        </w:rPr>
        <w:lastRenderedPageBreak/>
        <w:t xml:space="preserve">Приложение </w:t>
      </w:r>
      <w:r>
        <w:rPr>
          <w:rFonts w:ascii="Bookman Old Style" w:hAnsi="Bookman Old Style"/>
          <w:sz w:val="18"/>
          <w:szCs w:val="18"/>
        </w:rPr>
        <w:t>5</w:t>
      </w:r>
    </w:p>
    <w:p w:rsidR="003F5C38" w:rsidRPr="006F19C4" w:rsidRDefault="006F19C4" w:rsidP="006F19C4">
      <w:pPr>
        <w:jc w:val="right"/>
        <w:rPr>
          <w:rFonts w:ascii="Bookman Old Style" w:hAnsi="Bookman Old Style"/>
          <w:sz w:val="18"/>
          <w:szCs w:val="18"/>
        </w:rPr>
      </w:pPr>
      <w:r w:rsidRPr="006F19C4">
        <w:rPr>
          <w:rFonts w:ascii="Bookman Old Style" w:hAnsi="Bookman Old Style"/>
          <w:sz w:val="18"/>
          <w:szCs w:val="18"/>
        </w:rPr>
        <w:t>к Порядку утверждения и доведения до главных распорядителей, распорядителей и получателей средств бюджета муниципального образования Моздокский район предельного объема оплаты денежных обязательств в соответствующем периоде текущего финансового года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6F19C4">
      <w:pPr>
        <w:jc w:val="center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СВОД</w:t>
      </w:r>
    </w:p>
    <w:p w:rsidR="003F5C38" w:rsidRPr="003F5C38" w:rsidRDefault="003F5C38" w:rsidP="006F19C4">
      <w:pPr>
        <w:jc w:val="center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ИЗМЕНЕНИЙ В РАСПРЕДЕЛЕНИЕ ПРЕДЕЛЬНЫХ ОБЪЁМОВ ФИНАНСИРОВАНИЯ НА _____________20___ГОДА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     </w:t>
      </w:r>
      <w:r w:rsidR="006F19C4">
        <w:rPr>
          <w:rFonts w:ascii="Bookman Old Style" w:hAnsi="Bookman Old Style"/>
          <w:sz w:val="24"/>
          <w:szCs w:val="24"/>
        </w:rPr>
        <w:t xml:space="preserve">                         (месяц</w:t>
      </w:r>
      <w:r w:rsidRPr="003F5C38">
        <w:rPr>
          <w:rFonts w:ascii="Bookman Old Style" w:hAnsi="Bookman Old Style"/>
          <w:sz w:val="24"/>
          <w:szCs w:val="24"/>
        </w:rPr>
        <w:t>)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Основание _____________________________________________________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(рублей)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6F19C4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Наименование главного распорядителя</w:t>
      </w:r>
      <w:r w:rsidRPr="003F5C38">
        <w:rPr>
          <w:rFonts w:ascii="Bookman Old Style" w:hAnsi="Bookman Old Style"/>
          <w:sz w:val="24"/>
          <w:szCs w:val="24"/>
        </w:rPr>
        <w:tab/>
        <w:t>Код главы</w:t>
      </w:r>
      <w:r w:rsidRPr="003F5C38">
        <w:rPr>
          <w:rFonts w:ascii="Bookman Old Style" w:hAnsi="Bookman Old Style"/>
          <w:sz w:val="24"/>
          <w:szCs w:val="24"/>
        </w:rPr>
        <w:tab/>
        <w:t>ПОФ, в</w:t>
      </w:r>
      <w:r w:rsidR="006F19C4">
        <w:rPr>
          <w:rFonts w:ascii="Bookman Old Style" w:hAnsi="Bookman Old Style"/>
          <w:sz w:val="24"/>
          <w:szCs w:val="24"/>
        </w:rPr>
        <w:t>сего*</w:t>
      </w:r>
      <w:r w:rsidR="006F19C4">
        <w:rPr>
          <w:rFonts w:ascii="Bookman Old Style" w:hAnsi="Bookman Old Style"/>
          <w:sz w:val="24"/>
          <w:szCs w:val="24"/>
        </w:rPr>
        <w:tab/>
        <w:t xml:space="preserve">             в том числе*</w:t>
      </w:r>
    </w:p>
    <w:p w:rsidR="003F5C38" w:rsidRPr="003F5C38" w:rsidRDefault="006F19C4" w:rsidP="006F19C4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первоочередные</w:t>
      </w:r>
      <w:r>
        <w:rPr>
          <w:rFonts w:ascii="Bookman Old Style" w:hAnsi="Bookman Old Style"/>
          <w:sz w:val="24"/>
          <w:szCs w:val="24"/>
        </w:rPr>
        <w:tab/>
        <w:t>прочие р</w:t>
      </w:r>
      <w:r w:rsidR="003F5C38" w:rsidRPr="003F5C38">
        <w:rPr>
          <w:rFonts w:ascii="Bookman Old Style" w:hAnsi="Bookman Old Style"/>
          <w:sz w:val="24"/>
          <w:szCs w:val="24"/>
        </w:rPr>
        <w:t>асходы, связанные с обеспечением функционирования систем жизнеобеспечения и капитальным строительством, в т.ч. субсидии на капитальные вложения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ИТОГО</w:t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  <w:r w:rsidRPr="003F5C38">
        <w:rPr>
          <w:rFonts w:ascii="Bookman Old Style" w:hAnsi="Bookman Old Style"/>
          <w:sz w:val="24"/>
          <w:szCs w:val="24"/>
        </w:rPr>
        <w:tab/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6F19C4" w:rsidRPr="006F19C4" w:rsidRDefault="009705E1" w:rsidP="006F19C4">
      <w:pPr>
        <w:rPr>
          <w:rFonts w:ascii="Bookman Old Style" w:hAnsi="Bookman Old Style"/>
          <w:sz w:val="24"/>
          <w:szCs w:val="24"/>
        </w:rPr>
      </w:pPr>
      <w:r w:rsidRPr="009705E1">
        <w:rPr>
          <w:rFonts w:ascii="Bookman Old Style" w:hAnsi="Bookman Old Style"/>
          <w:sz w:val="24"/>
          <w:szCs w:val="24"/>
        </w:rPr>
        <w:t>Начальник</w:t>
      </w:r>
      <w:r w:rsidR="006F19C4" w:rsidRPr="006F19C4">
        <w:rPr>
          <w:rFonts w:ascii="Bookman Old Style" w:hAnsi="Bookman Old Style"/>
          <w:sz w:val="24"/>
          <w:szCs w:val="24"/>
        </w:rPr>
        <w:t xml:space="preserve"> Управления финансов______________ (расшифровка)</w:t>
      </w:r>
    </w:p>
    <w:p w:rsidR="006F19C4" w:rsidRPr="006F19C4" w:rsidRDefault="006F19C4" w:rsidP="006F19C4">
      <w:pPr>
        <w:rPr>
          <w:rFonts w:ascii="Bookman Old Style" w:hAnsi="Bookman Old Style"/>
          <w:sz w:val="24"/>
          <w:szCs w:val="24"/>
        </w:rPr>
      </w:pPr>
      <w:r w:rsidRPr="006F19C4">
        <w:rPr>
          <w:rFonts w:ascii="Bookman Old Style" w:hAnsi="Bookman Old Style"/>
          <w:sz w:val="24"/>
          <w:szCs w:val="24"/>
        </w:rPr>
        <w:t xml:space="preserve">                                                            (подпись)</w:t>
      </w:r>
    </w:p>
    <w:p w:rsidR="006F19C4" w:rsidRPr="006F19C4" w:rsidRDefault="006F19C4" w:rsidP="006F19C4">
      <w:pPr>
        <w:rPr>
          <w:rFonts w:ascii="Bookman Old Style" w:hAnsi="Bookman Old Style"/>
          <w:sz w:val="24"/>
          <w:szCs w:val="24"/>
        </w:rPr>
      </w:pPr>
      <w:r w:rsidRPr="006F19C4">
        <w:rPr>
          <w:rFonts w:ascii="Bookman Old Style" w:hAnsi="Bookman Old Style"/>
          <w:sz w:val="24"/>
          <w:szCs w:val="24"/>
        </w:rPr>
        <w:t>Начальник бюджетного отдела</w:t>
      </w:r>
    </w:p>
    <w:p w:rsidR="006F19C4" w:rsidRPr="006F19C4" w:rsidRDefault="006F19C4" w:rsidP="006F19C4">
      <w:pPr>
        <w:rPr>
          <w:rFonts w:ascii="Bookman Old Style" w:hAnsi="Bookman Old Style"/>
          <w:sz w:val="24"/>
          <w:szCs w:val="24"/>
        </w:rPr>
      </w:pPr>
      <w:r w:rsidRPr="006F19C4">
        <w:rPr>
          <w:rFonts w:ascii="Bookman Old Style" w:hAnsi="Bookman Old Style"/>
          <w:sz w:val="24"/>
          <w:szCs w:val="24"/>
        </w:rPr>
        <w:t xml:space="preserve"> Управления финансов                     ______________ (расшифровка)</w:t>
      </w:r>
    </w:p>
    <w:p w:rsidR="003F5C38" w:rsidRPr="003F5C38" w:rsidRDefault="006F19C4" w:rsidP="003F5C38">
      <w:pPr>
        <w:rPr>
          <w:rFonts w:ascii="Bookman Old Style" w:hAnsi="Bookman Old Style"/>
          <w:sz w:val="24"/>
          <w:szCs w:val="24"/>
        </w:rPr>
      </w:pPr>
      <w:r w:rsidRPr="006F19C4">
        <w:rPr>
          <w:rFonts w:ascii="Bookman Old Style" w:hAnsi="Bookman Old Style"/>
          <w:sz w:val="24"/>
          <w:szCs w:val="24"/>
        </w:rPr>
        <w:t xml:space="preserve">                                                            (подпись)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* - приложение оформляется в разрезе месяцев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1A319F" w:rsidRDefault="001A319F" w:rsidP="006F19C4">
      <w:pPr>
        <w:jc w:val="right"/>
        <w:rPr>
          <w:rFonts w:ascii="Bookman Old Style" w:hAnsi="Bookman Old Style"/>
          <w:sz w:val="18"/>
          <w:szCs w:val="18"/>
        </w:rPr>
      </w:pPr>
    </w:p>
    <w:p w:rsidR="001A319F" w:rsidRDefault="001A319F" w:rsidP="006F19C4">
      <w:pPr>
        <w:jc w:val="right"/>
        <w:rPr>
          <w:rFonts w:ascii="Bookman Old Style" w:hAnsi="Bookman Old Style"/>
          <w:sz w:val="18"/>
          <w:szCs w:val="18"/>
        </w:rPr>
      </w:pPr>
    </w:p>
    <w:p w:rsidR="006F19C4" w:rsidRPr="006F19C4" w:rsidRDefault="006F19C4" w:rsidP="006F19C4">
      <w:pPr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lastRenderedPageBreak/>
        <w:t>Приложение 6</w:t>
      </w:r>
    </w:p>
    <w:p w:rsidR="003F5C38" w:rsidRPr="006F19C4" w:rsidRDefault="006F19C4" w:rsidP="006F19C4">
      <w:pPr>
        <w:jc w:val="right"/>
        <w:rPr>
          <w:rFonts w:ascii="Bookman Old Style" w:hAnsi="Bookman Old Style"/>
          <w:sz w:val="18"/>
          <w:szCs w:val="18"/>
        </w:rPr>
      </w:pPr>
      <w:r w:rsidRPr="006F19C4">
        <w:rPr>
          <w:rFonts w:ascii="Bookman Old Style" w:hAnsi="Bookman Old Style"/>
          <w:sz w:val="18"/>
          <w:szCs w:val="18"/>
        </w:rPr>
        <w:t>к Порядку утверждения и доведения до главных распорядителей, распорядителей и получателей средств бюджета муниципального образования Моздокский район предельного объема оплаты денежных обязательств в соответствующем периоде текущего финансового года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6F19C4">
      <w:pPr>
        <w:jc w:val="center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Уведомление</w:t>
      </w:r>
    </w:p>
    <w:p w:rsidR="003F5C38" w:rsidRPr="003F5C38" w:rsidRDefault="003F5C38" w:rsidP="006F19C4">
      <w:pPr>
        <w:jc w:val="center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об изменении предельных объёмов финансирования</w:t>
      </w:r>
    </w:p>
    <w:p w:rsidR="003F5C38" w:rsidRPr="003F5C38" w:rsidRDefault="003F5C38" w:rsidP="006F19C4">
      <w:pPr>
        <w:jc w:val="center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на _____________20____г.</w:t>
      </w:r>
    </w:p>
    <w:p w:rsidR="003F5C38" w:rsidRPr="003F5C38" w:rsidRDefault="003F5C38" w:rsidP="006F19C4">
      <w:pPr>
        <w:jc w:val="center"/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месяц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                                   от «___</w:t>
      </w:r>
      <w:proofErr w:type="gramStart"/>
      <w:r w:rsidRPr="003F5C38">
        <w:rPr>
          <w:rFonts w:ascii="Bookman Old Style" w:hAnsi="Bookman Old Style"/>
          <w:sz w:val="24"/>
          <w:szCs w:val="24"/>
        </w:rPr>
        <w:t>_»_</w:t>
      </w:r>
      <w:proofErr w:type="gramEnd"/>
      <w:r w:rsidRPr="003F5C38">
        <w:rPr>
          <w:rFonts w:ascii="Bookman Old Style" w:hAnsi="Bookman Old Style"/>
          <w:sz w:val="24"/>
          <w:szCs w:val="24"/>
        </w:rPr>
        <w:t>_________20___г.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Главный распорядитель средств бюджета </w:t>
      </w:r>
      <w:r w:rsidR="006F19C4">
        <w:rPr>
          <w:rFonts w:ascii="Bookman Old Style" w:hAnsi="Bookman Old Style"/>
          <w:sz w:val="24"/>
          <w:szCs w:val="24"/>
        </w:rPr>
        <w:t>м</w:t>
      </w:r>
      <w:r>
        <w:rPr>
          <w:rFonts w:ascii="Bookman Old Style" w:hAnsi="Bookman Old Style"/>
          <w:sz w:val="24"/>
          <w:szCs w:val="24"/>
        </w:rPr>
        <w:t>униципального образования Моздокский район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Единица измерения: рублей.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Аналитические признаки __________________________________________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(первоочередные, прочие, жизнеобеспечение и капитальное строительство)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 xml:space="preserve">                       КБК</w:t>
      </w:r>
      <w:r w:rsidRPr="003F5C38">
        <w:rPr>
          <w:rFonts w:ascii="Bookman Old Style" w:hAnsi="Bookman Old Style"/>
          <w:sz w:val="24"/>
          <w:szCs w:val="24"/>
        </w:rPr>
        <w:tab/>
        <w:t xml:space="preserve">           Сумма изменений (+/-)</w:t>
      </w:r>
      <w:r w:rsidR="006F19C4">
        <w:rPr>
          <w:rFonts w:ascii="Bookman Old Style" w:hAnsi="Bookman Old Style"/>
          <w:sz w:val="24"/>
          <w:szCs w:val="24"/>
        </w:rPr>
        <w:t xml:space="preserve"> </w:t>
      </w:r>
      <w:r w:rsidR="006F19C4" w:rsidRPr="006F19C4">
        <w:rPr>
          <w:rFonts w:ascii="Bookman Old Style" w:hAnsi="Bookman Old Style"/>
          <w:sz w:val="24"/>
          <w:szCs w:val="24"/>
        </w:rPr>
        <w:t>(рублей)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ab/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ab/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  <w:r w:rsidRPr="003F5C38">
        <w:rPr>
          <w:rFonts w:ascii="Bookman Old Style" w:hAnsi="Bookman Old Style"/>
          <w:sz w:val="24"/>
          <w:szCs w:val="24"/>
        </w:rPr>
        <w:t>Итого</w:t>
      </w:r>
      <w:r w:rsidRPr="003F5C38">
        <w:rPr>
          <w:rFonts w:ascii="Bookman Old Style" w:hAnsi="Bookman Old Style"/>
          <w:sz w:val="24"/>
          <w:szCs w:val="24"/>
        </w:rPr>
        <w:tab/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6F19C4" w:rsidRPr="006F19C4" w:rsidRDefault="009705E1" w:rsidP="006F19C4">
      <w:pPr>
        <w:rPr>
          <w:rFonts w:ascii="Bookman Old Style" w:hAnsi="Bookman Old Style"/>
          <w:sz w:val="24"/>
          <w:szCs w:val="24"/>
        </w:rPr>
      </w:pPr>
      <w:r w:rsidRPr="009705E1">
        <w:rPr>
          <w:rFonts w:ascii="Bookman Old Style" w:hAnsi="Bookman Old Style"/>
          <w:sz w:val="24"/>
          <w:szCs w:val="24"/>
        </w:rPr>
        <w:t xml:space="preserve">Начальник </w:t>
      </w:r>
      <w:r w:rsidR="006F19C4" w:rsidRPr="006F19C4">
        <w:rPr>
          <w:rFonts w:ascii="Bookman Old Style" w:hAnsi="Bookman Old Style"/>
          <w:sz w:val="24"/>
          <w:szCs w:val="24"/>
        </w:rPr>
        <w:t>Управления финансов______________ (расшифровка)</w:t>
      </w:r>
    </w:p>
    <w:p w:rsidR="006F19C4" w:rsidRPr="006F19C4" w:rsidRDefault="006F19C4" w:rsidP="006F19C4">
      <w:pPr>
        <w:rPr>
          <w:rFonts w:ascii="Bookman Old Style" w:hAnsi="Bookman Old Style"/>
          <w:sz w:val="24"/>
          <w:szCs w:val="24"/>
        </w:rPr>
      </w:pPr>
      <w:r w:rsidRPr="006F19C4">
        <w:rPr>
          <w:rFonts w:ascii="Bookman Old Style" w:hAnsi="Bookman Old Style"/>
          <w:sz w:val="24"/>
          <w:szCs w:val="24"/>
        </w:rPr>
        <w:t xml:space="preserve">                                                            (подпись)</w:t>
      </w:r>
    </w:p>
    <w:p w:rsidR="006F19C4" w:rsidRPr="006F19C4" w:rsidRDefault="006F19C4" w:rsidP="006F19C4">
      <w:pPr>
        <w:rPr>
          <w:rFonts w:ascii="Bookman Old Style" w:hAnsi="Bookman Old Style"/>
          <w:sz w:val="24"/>
          <w:szCs w:val="24"/>
        </w:rPr>
      </w:pPr>
      <w:r w:rsidRPr="006F19C4">
        <w:rPr>
          <w:rFonts w:ascii="Bookman Old Style" w:hAnsi="Bookman Old Style"/>
          <w:sz w:val="24"/>
          <w:szCs w:val="24"/>
        </w:rPr>
        <w:t>Начальник бюджетного отдела</w:t>
      </w:r>
    </w:p>
    <w:p w:rsidR="006F19C4" w:rsidRPr="006F19C4" w:rsidRDefault="006F19C4" w:rsidP="006F19C4">
      <w:pPr>
        <w:rPr>
          <w:rFonts w:ascii="Bookman Old Style" w:hAnsi="Bookman Old Style"/>
          <w:sz w:val="24"/>
          <w:szCs w:val="24"/>
        </w:rPr>
      </w:pPr>
      <w:r w:rsidRPr="006F19C4">
        <w:rPr>
          <w:rFonts w:ascii="Bookman Old Style" w:hAnsi="Bookman Old Style"/>
          <w:sz w:val="24"/>
          <w:szCs w:val="24"/>
        </w:rPr>
        <w:t xml:space="preserve"> Управления финансов                     ______________ (расшифровка)</w:t>
      </w:r>
    </w:p>
    <w:p w:rsidR="003F5C38" w:rsidRPr="003F5C38" w:rsidRDefault="006F19C4" w:rsidP="006F19C4">
      <w:pPr>
        <w:rPr>
          <w:rFonts w:ascii="Bookman Old Style" w:hAnsi="Bookman Old Style"/>
          <w:sz w:val="24"/>
          <w:szCs w:val="24"/>
        </w:rPr>
      </w:pPr>
      <w:r w:rsidRPr="006F19C4">
        <w:rPr>
          <w:rFonts w:ascii="Bookman Old Style" w:hAnsi="Bookman Old Style"/>
          <w:sz w:val="24"/>
          <w:szCs w:val="24"/>
        </w:rPr>
        <w:t xml:space="preserve">                                                            (подпись)</w:t>
      </w:r>
    </w:p>
    <w:p w:rsidR="003F5C38" w:rsidRPr="003F5C38" w:rsidRDefault="003F5C38" w:rsidP="003F5C38">
      <w:pPr>
        <w:rPr>
          <w:rFonts w:ascii="Bookman Old Style" w:hAnsi="Bookman Old Style"/>
          <w:sz w:val="24"/>
          <w:szCs w:val="24"/>
        </w:rPr>
      </w:pPr>
    </w:p>
    <w:p w:rsidR="003F5C38" w:rsidRDefault="003F5C38" w:rsidP="00D6142F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3F5C38" w:rsidSect="00FB28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58D3"/>
    <w:multiLevelType w:val="hybridMultilevel"/>
    <w:tmpl w:val="08284B46"/>
    <w:lvl w:ilvl="0" w:tplc="0DD05AC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5972A3"/>
    <w:multiLevelType w:val="hybridMultilevel"/>
    <w:tmpl w:val="FFB6B1F2"/>
    <w:lvl w:ilvl="0" w:tplc="2D4417A2">
      <w:start w:val="1"/>
      <w:numFmt w:val="decimal"/>
      <w:lvlText w:val="%1."/>
      <w:lvlJc w:val="left"/>
      <w:pPr>
        <w:ind w:left="1200" w:hanging="492"/>
      </w:pPr>
      <w:rPr>
        <w:rFonts w:ascii="Bookman Old Style" w:eastAsiaTheme="minorHAnsi" w:hAnsi="Bookman Old Style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320DDA"/>
    <w:multiLevelType w:val="multilevel"/>
    <w:tmpl w:val="B0FAFF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A7"/>
    <w:rsid w:val="000945E9"/>
    <w:rsid w:val="000C1218"/>
    <w:rsid w:val="000C1FC5"/>
    <w:rsid w:val="000E02CE"/>
    <w:rsid w:val="0011158A"/>
    <w:rsid w:val="00124667"/>
    <w:rsid w:val="00176E4F"/>
    <w:rsid w:val="001A319F"/>
    <w:rsid w:val="00265294"/>
    <w:rsid w:val="002D20B9"/>
    <w:rsid w:val="002F33EF"/>
    <w:rsid w:val="003C15B6"/>
    <w:rsid w:val="003D33B6"/>
    <w:rsid w:val="003F5C38"/>
    <w:rsid w:val="004414E9"/>
    <w:rsid w:val="0045173C"/>
    <w:rsid w:val="0045222D"/>
    <w:rsid w:val="00497077"/>
    <w:rsid w:val="004A0EA2"/>
    <w:rsid w:val="004A5D58"/>
    <w:rsid w:val="004B015A"/>
    <w:rsid w:val="004B0546"/>
    <w:rsid w:val="004B29B2"/>
    <w:rsid w:val="004B4B3A"/>
    <w:rsid w:val="004D5CB9"/>
    <w:rsid w:val="004F7A0A"/>
    <w:rsid w:val="00500407"/>
    <w:rsid w:val="00505C76"/>
    <w:rsid w:val="0056378F"/>
    <w:rsid w:val="00587018"/>
    <w:rsid w:val="005B1247"/>
    <w:rsid w:val="005C25A6"/>
    <w:rsid w:val="005D3289"/>
    <w:rsid w:val="005D4AED"/>
    <w:rsid w:val="00602ED9"/>
    <w:rsid w:val="006216F1"/>
    <w:rsid w:val="00654E50"/>
    <w:rsid w:val="00661F35"/>
    <w:rsid w:val="00675192"/>
    <w:rsid w:val="00677A83"/>
    <w:rsid w:val="00683F86"/>
    <w:rsid w:val="006B6F81"/>
    <w:rsid w:val="006F19C4"/>
    <w:rsid w:val="006F5474"/>
    <w:rsid w:val="00701489"/>
    <w:rsid w:val="00707E80"/>
    <w:rsid w:val="00744DCA"/>
    <w:rsid w:val="00762043"/>
    <w:rsid w:val="007837B0"/>
    <w:rsid w:val="00791CB3"/>
    <w:rsid w:val="008546C5"/>
    <w:rsid w:val="00875D70"/>
    <w:rsid w:val="0089657C"/>
    <w:rsid w:val="008A70AC"/>
    <w:rsid w:val="008D02EF"/>
    <w:rsid w:val="00957488"/>
    <w:rsid w:val="0096229B"/>
    <w:rsid w:val="0096447C"/>
    <w:rsid w:val="009705E1"/>
    <w:rsid w:val="0097114A"/>
    <w:rsid w:val="00983F0D"/>
    <w:rsid w:val="009A758B"/>
    <w:rsid w:val="009D6031"/>
    <w:rsid w:val="009F3DD2"/>
    <w:rsid w:val="009F4A23"/>
    <w:rsid w:val="00AC4E70"/>
    <w:rsid w:val="00AD5F3E"/>
    <w:rsid w:val="00AE25D8"/>
    <w:rsid w:val="00B546A7"/>
    <w:rsid w:val="00B56C8B"/>
    <w:rsid w:val="00B700FC"/>
    <w:rsid w:val="00B958C7"/>
    <w:rsid w:val="00BD208D"/>
    <w:rsid w:val="00BF3F97"/>
    <w:rsid w:val="00BF41A7"/>
    <w:rsid w:val="00C379EB"/>
    <w:rsid w:val="00C54B1E"/>
    <w:rsid w:val="00C65972"/>
    <w:rsid w:val="00CA1AD4"/>
    <w:rsid w:val="00CB3FE0"/>
    <w:rsid w:val="00D156AC"/>
    <w:rsid w:val="00D449CD"/>
    <w:rsid w:val="00D6142F"/>
    <w:rsid w:val="00D63347"/>
    <w:rsid w:val="00D636AC"/>
    <w:rsid w:val="00D85B17"/>
    <w:rsid w:val="00DF35AD"/>
    <w:rsid w:val="00E05BFE"/>
    <w:rsid w:val="00E6526A"/>
    <w:rsid w:val="00EA0EE1"/>
    <w:rsid w:val="00EE7861"/>
    <w:rsid w:val="00F01351"/>
    <w:rsid w:val="00F86D4B"/>
    <w:rsid w:val="00FB28B9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EC4E"/>
  <w15:chartTrackingRefBased/>
  <w15:docId w15:val="{8CAC8187-ACDD-46EE-BB4E-14EB4189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1A7"/>
    <w:pPr>
      <w:ind w:left="720"/>
      <w:contextualSpacing/>
    </w:pPr>
  </w:style>
  <w:style w:type="paragraph" w:customStyle="1" w:styleId="Iauiue">
    <w:name w:val="Iau?iue"/>
    <w:rsid w:val="006B6F81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12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Заварзина Ирина</cp:lastModifiedBy>
  <cp:revision>105</cp:revision>
  <cp:lastPrinted>2022-07-29T09:26:00Z</cp:lastPrinted>
  <dcterms:created xsi:type="dcterms:W3CDTF">2022-06-10T05:29:00Z</dcterms:created>
  <dcterms:modified xsi:type="dcterms:W3CDTF">2022-08-11T11:25:00Z</dcterms:modified>
</cp:coreProperties>
</file>