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0" w:rsidRDefault="00653EA0" w:rsidP="00653EA0">
      <w:pPr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705813">
        <w:rPr>
          <w:rFonts w:ascii="Bookman Old Style" w:hAnsi="Bookman Old Style"/>
          <w:sz w:val="24"/>
          <w:szCs w:val="24"/>
        </w:rPr>
        <w:t>134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от 11.02.2019 г.</w:t>
      </w:r>
    </w:p>
    <w:p w:rsidR="00653EA0" w:rsidRDefault="00653EA0" w:rsidP="00837938">
      <w:pPr>
        <w:rPr>
          <w:rFonts w:ascii="Bookman Old Style" w:hAnsi="Bookman Old Style"/>
          <w:sz w:val="24"/>
          <w:szCs w:val="24"/>
        </w:rPr>
      </w:pPr>
    </w:p>
    <w:p w:rsidR="00653EA0" w:rsidRDefault="0036116D" w:rsidP="00837938">
      <w:pPr>
        <w:rPr>
          <w:rFonts w:ascii="Bookman Old Style" w:hAnsi="Bookman Old Style"/>
          <w:i/>
          <w:sz w:val="24"/>
          <w:szCs w:val="24"/>
        </w:rPr>
      </w:pPr>
      <w:r w:rsidRPr="00653EA0">
        <w:rPr>
          <w:rFonts w:ascii="Bookman Old Style" w:hAnsi="Bookman Old Style"/>
          <w:i/>
          <w:sz w:val="24"/>
          <w:szCs w:val="24"/>
        </w:rPr>
        <w:t>Об утверждении</w:t>
      </w:r>
      <w:r w:rsidR="00F5577E" w:rsidRPr="00653EA0">
        <w:rPr>
          <w:rFonts w:ascii="Bookman Old Style" w:hAnsi="Bookman Old Style"/>
          <w:i/>
          <w:sz w:val="24"/>
          <w:szCs w:val="24"/>
        </w:rPr>
        <w:t xml:space="preserve"> графика </w:t>
      </w:r>
      <w:r w:rsidR="00A17A51" w:rsidRPr="00653EA0">
        <w:rPr>
          <w:rFonts w:ascii="Bookman Old Style" w:hAnsi="Bookman Old Style"/>
          <w:i/>
          <w:sz w:val="24"/>
          <w:szCs w:val="24"/>
        </w:rPr>
        <w:t>докладов</w:t>
      </w:r>
      <w:r w:rsidR="00653EA0">
        <w:rPr>
          <w:rFonts w:ascii="Bookman Old Style" w:hAnsi="Bookman Old Style"/>
          <w:i/>
          <w:sz w:val="24"/>
          <w:szCs w:val="24"/>
        </w:rPr>
        <w:t xml:space="preserve"> </w:t>
      </w:r>
      <w:r w:rsidR="00F5577E" w:rsidRPr="00653EA0">
        <w:rPr>
          <w:rFonts w:ascii="Bookman Old Style" w:hAnsi="Bookman Old Style"/>
          <w:i/>
          <w:sz w:val="24"/>
          <w:szCs w:val="24"/>
        </w:rPr>
        <w:t xml:space="preserve">о </w:t>
      </w:r>
      <w:r w:rsidR="00A17A51" w:rsidRPr="00653EA0">
        <w:rPr>
          <w:rFonts w:ascii="Bookman Old Style" w:hAnsi="Bookman Old Style"/>
          <w:i/>
          <w:sz w:val="24"/>
          <w:szCs w:val="24"/>
        </w:rPr>
        <w:t xml:space="preserve">ходе </w:t>
      </w:r>
      <w:r w:rsidR="00F5577E" w:rsidRPr="00653EA0">
        <w:rPr>
          <w:rFonts w:ascii="Bookman Old Style" w:hAnsi="Bookman Old Style"/>
          <w:i/>
          <w:sz w:val="24"/>
          <w:szCs w:val="24"/>
        </w:rPr>
        <w:t xml:space="preserve">реализации </w:t>
      </w:r>
    </w:p>
    <w:p w:rsidR="00653EA0" w:rsidRDefault="00F5577E" w:rsidP="00837938">
      <w:pPr>
        <w:rPr>
          <w:rFonts w:ascii="Bookman Old Style" w:hAnsi="Bookman Old Style"/>
          <w:i/>
          <w:sz w:val="24"/>
          <w:szCs w:val="24"/>
        </w:rPr>
      </w:pPr>
      <w:r w:rsidRPr="00653EA0">
        <w:rPr>
          <w:rFonts w:ascii="Bookman Old Style" w:hAnsi="Bookman Old Style"/>
          <w:i/>
          <w:sz w:val="24"/>
          <w:szCs w:val="24"/>
        </w:rPr>
        <w:t>муниципальных программ</w:t>
      </w:r>
      <w:r w:rsidR="00CF7AA9" w:rsidRPr="00653EA0">
        <w:rPr>
          <w:rFonts w:ascii="Bookman Old Style" w:hAnsi="Bookman Old Style"/>
          <w:i/>
          <w:sz w:val="24"/>
          <w:szCs w:val="24"/>
        </w:rPr>
        <w:t xml:space="preserve"> </w:t>
      </w:r>
      <w:r w:rsidR="00A17A51" w:rsidRPr="00653EA0">
        <w:rPr>
          <w:rFonts w:ascii="Bookman Old Style" w:hAnsi="Bookman Old Style"/>
          <w:i/>
          <w:sz w:val="24"/>
          <w:szCs w:val="24"/>
        </w:rPr>
        <w:t xml:space="preserve">муниципального образования – </w:t>
      </w:r>
    </w:p>
    <w:p w:rsidR="00F5577E" w:rsidRPr="00653EA0" w:rsidRDefault="00CF7AA9" w:rsidP="00837938">
      <w:pPr>
        <w:rPr>
          <w:rFonts w:ascii="Bookman Old Style" w:hAnsi="Bookman Old Style"/>
          <w:i/>
          <w:sz w:val="24"/>
          <w:szCs w:val="24"/>
        </w:rPr>
      </w:pPr>
      <w:r w:rsidRPr="00653EA0">
        <w:rPr>
          <w:rFonts w:ascii="Bookman Old Style" w:hAnsi="Bookman Old Style"/>
          <w:i/>
          <w:sz w:val="24"/>
          <w:szCs w:val="24"/>
        </w:rPr>
        <w:t>Моздокск</w:t>
      </w:r>
      <w:r w:rsidR="00A17A51" w:rsidRPr="00653EA0">
        <w:rPr>
          <w:rFonts w:ascii="Bookman Old Style" w:hAnsi="Bookman Old Style"/>
          <w:i/>
          <w:sz w:val="24"/>
          <w:szCs w:val="24"/>
        </w:rPr>
        <w:t xml:space="preserve">ий район </w:t>
      </w:r>
      <w:r w:rsidRPr="00653EA0">
        <w:rPr>
          <w:rFonts w:ascii="Bookman Old Style" w:hAnsi="Bookman Old Style"/>
          <w:i/>
          <w:sz w:val="24"/>
          <w:szCs w:val="24"/>
        </w:rPr>
        <w:t>Республики Северная Осетия-Алания</w:t>
      </w:r>
      <w:r w:rsidR="00F5577E" w:rsidRPr="00653EA0">
        <w:rPr>
          <w:rFonts w:ascii="Bookman Old Style" w:hAnsi="Bookman Old Style"/>
          <w:i/>
          <w:sz w:val="24"/>
          <w:szCs w:val="24"/>
        </w:rPr>
        <w:t xml:space="preserve"> </w:t>
      </w:r>
      <w:r w:rsidR="008A1E1B" w:rsidRPr="00653EA0">
        <w:rPr>
          <w:rFonts w:ascii="Bookman Old Style" w:hAnsi="Bookman Old Style"/>
          <w:i/>
          <w:sz w:val="24"/>
          <w:szCs w:val="24"/>
        </w:rPr>
        <w:t>за 2018</w:t>
      </w:r>
      <w:r w:rsidR="00A17A51" w:rsidRPr="00653EA0">
        <w:rPr>
          <w:rFonts w:ascii="Bookman Old Style" w:hAnsi="Bookman Old Style"/>
          <w:i/>
          <w:sz w:val="24"/>
          <w:szCs w:val="24"/>
        </w:rPr>
        <w:t xml:space="preserve"> год</w:t>
      </w:r>
    </w:p>
    <w:p w:rsidR="0036116D" w:rsidRPr="00837938" w:rsidRDefault="0036116D" w:rsidP="00837938">
      <w:pPr>
        <w:rPr>
          <w:rFonts w:ascii="Bookman Old Style" w:hAnsi="Bookman Old Style"/>
          <w:sz w:val="24"/>
          <w:szCs w:val="24"/>
        </w:rPr>
      </w:pPr>
    </w:p>
    <w:p w:rsidR="00CF7AA9" w:rsidRPr="00837938" w:rsidRDefault="00F5577E" w:rsidP="00653EA0">
      <w:pPr>
        <w:tabs>
          <w:tab w:val="left" w:pos="993"/>
        </w:tabs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37938">
        <w:rPr>
          <w:rFonts w:ascii="Bookman Old Style" w:hAnsi="Bookman Old Style"/>
          <w:sz w:val="24"/>
          <w:szCs w:val="24"/>
        </w:rPr>
        <w:t>В соответствии с распоряжением Главы Администрации местного самоуправления Моздокского района Республики Северная Осетия</w:t>
      </w:r>
      <w:r w:rsidR="00CF7AA9" w:rsidRPr="00837938">
        <w:rPr>
          <w:rFonts w:ascii="Bookman Old Style" w:hAnsi="Bookman Old Style"/>
          <w:sz w:val="24"/>
          <w:szCs w:val="24"/>
        </w:rPr>
        <w:t>-Алания</w:t>
      </w:r>
      <w:r w:rsidRPr="00837938">
        <w:rPr>
          <w:rFonts w:ascii="Bookman Old Style" w:hAnsi="Bookman Old Style"/>
          <w:sz w:val="24"/>
          <w:szCs w:val="24"/>
        </w:rPr>
        <w:t xml:space="preserve"> от 28.07.2017 г. №336 «Об утверждении</w:t>
      </w:r>
      <w:r w:rsidR="00FA40A7" w:rsidRPr="00837938">
        <w:rPr>
          <w:rFonts w:ascii="Bookman Old Style" w:hAnsi="Bookman Old Style"/>
          <w:sz w:val="24"/>
          <w:szCs w:val="24"/>
        </w:rPr>
        <w:t xml:space="preserve"> Порядка разработки, реализации и оценки эффективности муниципальных программ</w:t>
      </w:r>
      <w:r w:rsidR="00CF7AA9" w:rsidRPr="00837938">
        <w:rPr>
          <w:rFonts w:ascii="Bookman Old Style" w:hAnsi="Bookman Old Style"/>
          <w:sz w:val="24"/>
          <w:szCs w:val="24"/>
        </w:rPr>
        <w:t xml:space="preserve"> муниципального образ</w:t>
      </w:r>
      <w:r w:rsidR="00CF7AA9" w:rsidRPr="00837938">
        <w:rPr>
          <w:rFonts w:ascii="Bookman Old Style" w:hAnsi="Bookman Old Style"/>
          <w:sz w:val="24"/>
          <w:szCs w:val="24"/>
        </w:rPr>
        <w:t>о</w:t>
      </w:r>
      <w:r w:rsidR="00CF7AA9" w:rsidRPr="00837938">
        <w:rPr>
          <w:rFonts w:ascii="Bookman Old Style" w:hAnsi="Bookman Old Style"/>
          <w:sz w:val="24"/>
          <w:szCs w:val="24"/>
        </w:rPr>
        <w:t>вания – Моздокский район</w:t>
      </w:r>
      <w:r w:rsidRPr="00837938">
        <w:rPr>
          <w:rFonts w:ascii="Bookman Old Style" w:hAnsi="Bookman Old Style"/>
          <w:sz w:val="24"/>
          <w:szCs w:val="24"/>
        </w:rPr>
        <w:t xml:space="preserve"> </w:t>
      </w:r>
      <w:r w:rsidR="00CF7AA9" w:rsidRPr="00837938">
        <w:rPr>
          <w:rFonts w:ascii="Bookman Old Style" w:hAnsi="Bookman Old Style"/>
          <w:sz w:val="24"/>
          <w:szCs w:val="24"/>
        </w:rPr>
        <w:t>Республики Северная Осетия-Алания»</w:t>
      </w:r>
      <w:r w:rsidR="00145F25">
        <w:rPr>
          <w:rFonts w:ascii="Bookman Old Style" w:hAnsi="Bookman Old Style"/>
          <w:sz w:val="24"/>
          <w:szCs w:val="24"/>
        </w:rPr>
        <w:t>, в реда</w:t>
      </w:r>
      <w:r w:rsidR="00145F25">
        <w:rPr>
          <w:rFonts w:ascii="Bookman Old Style" w:hAnsi="Bookman Old Style"/>
          <w:sz w:val="24"/>
          <w:szCs w:val="24"/>
        </w:rPr>
        <w:t>к</w:t>
      </w:r>
      <w:r w:rsidR="00145F25">
        <w:rPr>
          <w:rFonts w:ascii="Bookman Old Style" w:hAnsi="Bookman Old Style"/>
          <w:sz w:val="24"/>
          <w:szCs w:val="24"/>
        </w:rPr>
        <w:t xml:space="preserve">ции распоряжения </w:t>
      </w:r>
      <w:r w:rsidR="00145F25" w:rsidRPr="00837938">
        <w:rPr>
          <w:rFonts w:ascii="Bookman Old Style" w:hAnsi="Bookman Old Style"/>
          <w:sz w:val="24"/>
          <w:szCs w:val="24"/>
        </w:rPr>
        <w:t>Главы Администрации местного самоуправления Мо</w:t>
      </w:r>
      <w:r w:rsidR="00145F25" w:rsidRPr="00837938">
        <w:rPr>
          <w:rFonts w:ascii="Bookman Old Style" w:hAnsi="Bookman Old Style"/>
          <w:sz w:val="24"/>
          <w:szCs w:val="24"/>
        </w:rPr>
        <w:t>з</w:t>
      </w:r>
      <w:r w:rsidR="00145F25" w:rsidRPr="00837938">
        <w:rPr>
          <w:rFonts w:ascii="Bookman Old Style" w:hAnsi="Bookman Old Style"/>
          <w:sz w:val="24"/>
          <w:szCs w:val="24"/>
        </w:rPr>
        <w:t xml:space="preserve">докского района Республики Северная Осетия-Алания </w:t>
      </w:r>
      <w:r w:rsidR="00145F25">
        <w:rPr>
          <w:rFonts w:ascii="Bookman Old Style" w:hAnsi="Bookman Old Style"/>
          <w:sz w:val="24"/>
          <w:szCs w:val="24"/>
        </w:rPr>
        <w:t>от 27.06.2018 года №646 «О внесении изменений в распоряжение</w:t>
      </w:r>
      <w:r w:rsidR="00145F25" w:rsidRPr="00837938">
        <w:rPr>
          <w:rFonts w:ascii="Bookman Old Style" w:hAnsi="Bookman Old Style"/>
          <w:sz w:val="24"/>
          <w:szCs w:val="24"/>
        </w:rPr>
        <w:t xml:space="preserve"> Главы Администрации м</w:t>
      </w:r>
      <w:r w:rsidR="00145F25" w:rsidRPr="00837938">
        <w:rPr>
          <w:rFonts w:ascii="Bookman Old Style" w:hAnsi="Bookman Old Style"/>
          <w:sz w:val="24"/>
          <w:szCs w:val="24"/>
        </w:rPr>
        <w:t>е</w:t>
      </w:r>
      <w:r w:rsidR="00145F25" w:rsidRPr="00837938">
        <w:rPr>
          <w:rFonts w:ascii="Bookman Old Style" w:hAnsi="Bookman Old Style"/>
          <w:sz w:val="24"/>
          <w:szCs w:val="24"/>
        </w:rPr>
        <w:t>стного самоуправления Моздокского</w:t>
      </w:r>
      <w:proofErr w:type="gramEnd"/>
      <w:r w:rsidR="00145F25" w:rsidRPr="00837938">
        <w:rPr>
          <w:rFonts w:ascii="Bookman Old Style" w:hAnsi="Bookman Old Style"/>
          <w:sz w:val="24"/>
          <w:szCs w:val="24"/>
        </w:rPr>
        <w:t xml:space="preserve"> района от 28.07.2017 г. №336 «Об у</w:t>
      </w:r>
      <w:r w:rsidR="00145F25" w:rsidRPr="00837938">
        <w:rPr>
          <w:rFonts w:ascii="Bookman Old Style" w:hAnsi="Bookman Old Style"/>
          <w:sz w:val="24"/>
          <w:szCs w:val="24"/>
        </w:rPr>
        <w:t>т</w:t>
      </w:r>
      <w:r w:rsidR="00145F25" w:rsidRPr="00837938">
        <w:rPr>
          <w:rFonts w:ascii="Bookman Old Style" w:hAnsi="Bookman Old Style"/>
          <w:sz w:val="24"/>
          <w:szCs w:val="24"/>
        </w:rPr>
        <w:t>верждении Порядка разработки, реализации и оценки эффективности м</w:t>
      </w:r>
      <w:r w:rsidR="00145F25" w:rsidRPr="00837938">
        <w:rPr>
          <w:rFonts w:ascii="Bookman Old Style" w:hAnsi="Bookman Old Style"/>
          <w:sz w:val="24"/>
          <w:szCs w:val="24"/>
        </w:rPr>
        <w:t>у</w:t>
      </w:r>
      <w:r w:rsidR="00145F25" w:rsidRPr="00837938">
        <w:rPr>
          <w:rFonts w:ascii="Bookman Old Style" w:hAnsi="Bookman Old Style"/>
          <w:sz w:val="24"/>
          <w:szCs w:val="24"/>
        </w:rPr>
        <w:t>ниципальных программ муниципального образования – Моздокский район Республики Северная Осетия-Алания»</w:t>
      </w:r>
      <w:r w:rsidR="00CF7AA9" w:rsidRPr="00837938">
        <w:rPr>
          <w:rFonts w:ascii="Bookman Old Style" w:hAnsi="Bookman Old Style"/>
          <w:sz w:val="24"/>
          <w:szCs w:val="24"/>
        </w:rPr>
        <w:t>:</w:t>
      </w:r>
    </w:p>
    <w:p w:rsidR="00CF7AA9" w:rsidRPr="00837938" w:rsidRDefault="00CF7AA9" w:rsidP="00653EA0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837938">
        <w:rPr>
          <w:rFonts w:ascii="Bookman Old Style" w:hAnsi="Bookman Old Style"/>
          <w:sz w:val="24"/>
          <w:szCs w:val="24"/>
        </w:rPr>
        <w:t xml:space="preserve">Утвердить график </w:t>
      </w:r>
      <w:r w:rsidR="001E47F7">
        <w:rPr>
          <w:rFonts w:ascii="Bookman Old Style" w:hAnsi="Bookman Old Style"/>
          <w:sz w:val="24"/>
          <w:szCs w:val="24"/>
        </w:rPr>
        <w:t>докладов</w:t>
      </w:r>
      <w:r w:rsidRPr="00837938">
        <w:rPr>
          <w:rFonts w:ascii="Bookman Old Style" w:hAnsi="Bookman Old Style"/>
          <w:sz w:val="24"/>
          <w:szCs w:val="24"/>
        </w:rPr>
        <w:t xml:space="preserve"> о</w:t>
      </w:r>
      <w:r w:rsidR="001E47F7">
        <w:rPr>
          <w:rFonts w:ascii="Bookman Old Style" w:hAnsi="Bookman Old Style"/>
          <w:sz w:val="24"/>
          <w:szCs w:val="24"/>
        </w:rPr>
        <w:t xml:space="preserve"> ходе</w:t>
      </w:r>
      <w:r w:rsidRPr="00837938">
        <w:rPr>
          <w:rFonts w:ascii="Bookman Old Style" w:hAnsi="Bookman Old Style"/>
          <w:sz w:val="24"/>
          <w:szCs w:val="24"/>
        </w:rPr>
        <w:t xml:space="preserve"> реализации муниципальных программ муниципального образования – Моздокский район Республики Северная Осетия-Алания</w:t>
      </w:r>
      <w:r w:rsidR="00B90020">
        <w:rPr>
          <w:rFonts w:ascii="Bookman Old Style" w:hAnsi="Bookman Old Style"/>
          <w:sz w:val="24"/>
          <w:szCs w:val="24"/>
        </w:rPr>
        <w:t xml:space="preserve"> за 2018</w:t>
      </w:r>
      <w:r w:rsidR="00114540" w:rsidRPr="00837938">
        <w:rPr>
          <w:rFonts w:ascii="Bookman Old Style" w:hAnsi="Bookman Old Style"/>
          <w:sz w:val="24"/>
          <w:szCs w:val="24"/>
        </w:rPr>
        <w:t xml:space="preserve"> год</w:t>
      </w:r>
      <w:r w:rsidR="00F643B9">
        <w:rPr>
          <w:rFonts w:ascii="Bookman Old Style" w:hAnsi="Bookman Old Style"/>
          <w:sz w:val="24"/>
          <w:szCs w:val="24"/>
        </w:rPr>
        <w:t xml:space="preserve"> согласно приложению к настоящему распоряжению</w:t>
      </w:r>
      <w:r w:rsidRPr="00837938">
        <w:rPr>
          <w:rFonts w:ascii="Bookman Old Style" w:hAnsi="Bookman Old Style"/>
          <w:sz w:val="24"/>
          <w:szCs w:val="24"/>
        </w:rPr>
        <w:t>.</w:t>
      </w:r>
    </w:p>
    <w:p w:rsidR="0036116D" w:rsidRPr="00F643B9" w:rsidRDefault="001E47F7" w:rsidP="00653EA0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1E47F7">
        <w:rPr>
          <w:rFonts w:ascii="Bookman Old Style" w:hAnsi="Bookman Old Style"/>
          <w:sz w:val="24"/>
          <w:szCs w:val="24"/>
        </w:rPr>
        <w:t>Отдел</w:t>
      </w:r>
      <w:r>
        <w:rPr>
          <w:rFonts w:ascii="Bookman Old Style" w:hAnsi="Bookman Old Style"/>
          <w:sz w:val="24"/>
          <w:szCs w:val="24"/>
        </w:rPr>
        <w:t>у</w:t>
      </w:r>
      <w:r w:rsidRPr="001E47F7">
        <w:rPr>
          <w:rFonts w:ascii="Bookman Old Style" w:hAnsi="Bookman Old Style"/>
          <w:sz w:val="24"/>
          <w:szCs w:val="24"/>
        </w:rPr>
        <w:t xml:space="preserve"> по организационным вопросам и информационному обе</w:t>
      </w:r>
      <w:r w:rsidRPr="001E47F7">
        <w:rPr>
          <w:rFonts w:ascii="Bookman Old Style" w:hAnsi="Bookman Old Style"/>
          <w:sz w:val="24"/>
          <w:szCs w:val="24"/>
        </w:rPr>
        <w:t>с</w:t>
      </w:r>
      <w:r w:rsidRPr="001E47F7">
        <w:rPr>
          <w:rFonts w:ascii="Bookman Old Style" w:hAnsi="Bookman Old Style"/>
          <w:sz w:val="24"/>
          <w:szCs w:val="24"/>
        </w:rPr>
        <w:t>печению деятельности Администрации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F7AA9" w:rsidRPr="00F643B9">
        <w:rPr>
          <w:rFonts w:ascii="Bookman Old Style" w:hAnsi="Bookman Old Style"/>
          <w:sz w:val="24"/>
          <w:szCs w:val="24"/>
        </w:rPr>
        <w:t>местного самоуправления Моздо</w:t>
      </w:r>
      <w:r w:rsidR="00CF7AA9" w:rsidRPr="00F643B9">
        <w:rPr>
          <w:rFonts w:ascii="Bookman Old Style" w:hAnsi="Bookman Old Style"/>
          <w:sz w:val="24"/>
          <w:szCs w:val="24"/>
        </w:rPr>
        <w:t>к</w:t>
      </w:r>
      <w:r w:rsidR="00CF7AA9" w:rsidRPr="00F643B9">
        <w:rPr>
          <w:rFonts w:ascii="Bookman Old Style" w:hAnsi="Bookman Old Style"/>
          <w:sz w:val="24"/>
          <w:szCs w:val="24"/>
        </w:rPr>
        <w:t xml:space="preserve">ского района довести </w:t>
      </w:r>
      <w:r w:rsidR="00F643B9" w:rsidRPr="00F643B9">
        <w:rPr>
          <w:rFonts w:ascii="Bookman Old Style" w:hAnsi="Bookman Old Style"/>
          <w:sz w:val="24"/>
          <w:szCs w:val="24"/>
        </w:rPr>
        <w:t>настоящее</w:t>
      </w:r>
      <w:r w:rsidR="00CF7AA9" w:rsidRPr="00F643B9">
        <w:rPr>
          <w:rFonts w:ascii="Bookman Old Style" w:hAnsi="Bookman Old Style"/>
          <w:sz w:val="24"/>
          <w:szCs w:val="24"/>
        </w:rPr>
        <w:t xml:space="preserve"> распоряжение до </w:t>
      </w:r>
      <w:r w:rsidR="00267DAE" w:rsidRPr="00F643B9">
        <w:rPr>
          <w:rFonts w:ascii="Bookman Old Style" w:hAnsi="Bookman Old Style"/>
          <w:sz w:val="24"/>
          <w:szCs w:val="24"/>
        </w:rPr>
        <w:t>ответственных</w:t>
      </w:r>
      <w:r w:rsidR="00CF7AA9" w:rsidRPr="00F643B9">
        <w:rPr>
          <w:rFonts w:ascii="Bookman Old Style" w:hAnsi="Bookman Old Style"/>
          <w:sz w:val="24"/>
          <w:szCs w:val="24"/>
        </w:rPr>
        <w:t xml:space="preserve"> исполн</w:t>
      </w:r>
      <w:r w:rsidR="00CF7AA9" w:rsidRPr="00F643B9">
        <w:rPr>
          <w:rFonts w:ascii="Bookman Old Style" w:hAnsi="Bookman Old Style"/>
          <w:sz w:val="24"/>
          <w:szCs w:val="24"/>
        </w:rPr>
        <w:t>и</w:t>
      </w:r>
      <w:r w:rsidR="00CF7AA9" w:rsidRPr="00F643B9">
        <w:rPr>
          <w:rFonts w:ascii="Bookman Old Style" w:hAnsi="Bookman Old Style"/>
          <w:sz w:val="24"/>
          <w:szCs w:val="24"/>
        </w:rPr>
        <w:t>телей</w:t>
      </w:r>
      <w:r w:rsidR="00F643B9" w:rsidRPr="00F643B9">
        <w:rPr>
          <w:rFonts w:ascii="Bookman Old Style" w:hAnsi="Bookman Old Style"/>
          <w:sz w:val="24"/>
          <w:szCs w:val="24"/>
        </w:rPr>
        <w:t xml:space="preserve"> муниципальных программ </w:t>
      </w:r>
      <w:r w:rsidRPr="00837938">
        <w:rPr>
          <w:rFonts w:ascii="Bookman Old Style" w:hAnsi="Bookman Old Style"/>
          <w:sz w:val="24"/>
          <w:szCs w:val="24"/>
        </w:rPr>
        <w:t>муниципального образования – Моздо</w:t>
      </w:r>
      <w:r w:rsidRPr="00837938">
        <w:rPr>
          <w:rFonts w:ascii="Bookman Old Style" w:hAnsi="Bookman Old Style"/>
          <w:sz w:val="24"/>
          <w:szCs w:val="24"/>
        </w:rPr>
        <w:t>к</w:t>
      </w:r>
      <w:r w:rsidRPr="00837938">
        <w:rPr>
          <w:rFonts w:ascii="Bookman Old Style" w:hAnsi="Bookman Old Style"/>
          <w:sz w:val="24"/>
          <w:szCs w:val="24"/>
        </w:rPr>
        <w:t>ский район Республики Северная Осетия-Алания</w:t>
      </w:r>
      <w:r>
        <w:rPr>
          <w:rFonts w:ascii="Bookman Old Style" w:hAnsi="Bookman Old Style"/>
          <w:sz w:val="24"/>
          <w:szCs w:val="24"/>
        </w:rPr>
        <w:t>.</w:t>
      </w:r>
    </w:p>
    <w:p w:rsidR="00CF7AA9" w:rsidRPr="00837938" w:rsidRDefault="00CF7AA9" w:rsidP="00653EA0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37938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837938">
        <w:rPr>
          <w:rFonts w:ascii="Bookman Old Style" w:hAnsi="Bookman Old Style"/>
          <w:sz w:val="24"/>
          <w:szCs w:val="24"/>
        </w:rPr>
        <w:t xml:space="preserve"> исполнением настоящего распоряжения оставляю за собой.</w:t>
      </w:r>
    </w:p>
    <w:p w:rsidR="0036116D" w:rsidRPr="00837938" w:rsidRDefault="0036116D" w:rsidP="00837938">
      <w:pPr>
        <w:rPr>
          <w:rFonts w:ascii="Bookman Old Style" w:hAnsi="Bookman Old Style"/>
          <w:sz w:val="24"/>
          <w:szCs w:val="24"/>
        </w:rPr>
      </w:pPr>
    </w:p>
    <w:p w:rsidR="0036116D" w:rsidRPr="00837938" w:rsidRDefault="0036116D" w:rsidP="00837938">
      <w:pPr>
        <w:rPr>
          <w:rFonts w:ascii="Bookman Old Style" w:hAnsi="Bookman Old Style"/>
          <w:sz w:val="24"/>
          <w:szCs w:val="24"/>
        </w:rPr>
      </w:pPr>
    </w:p>
    <w:p w:rsidR="004D4D89" w:rsidRPr="00837938" w:rsidRDefault="004D4D89" w:rsidP="00837938">
      <w:pPr>
        <w:rPr>
          <w:rFonts w:ascii="Bookman Old Style" w:hAnsi="Bookman Old Style"/>
          <w:sz w:val="24"/>
          <w:szCs w:val="24"/>
        </w:rPr>
      </w:pPr>
    </w:p>
    <w:p w:rsidR="0036116D" w:rsidRDefault="0036116D" w:rsidP="0036116D">
      <w:pPr>
        <w:rPr>
          <w:rFonts w:ascii="Bookman Old Style" w:hAnsi="Bookman Old Style"/>
          <w:sz w:val="24"/>
          <w:szCs w:val="24"/>
        </w:rPr>
      </w:pPr>
    </w:p>
    <w:p w:rsidR="0036116D" w:rsidRDefault="0036116D" w:rsidP="0036116D">
      <w:pPr>
        <w:rPr>
          <w:rFonts w:ascii="Bookman Old Style" w:hAnsi="Bookman Old Style"/>
          <w:sz w:val="24"/>
          <w:szCs w:val="24"/>
        </w:rPr>
      </w:pPr>
    </w:p>
    <w:p w:rsidR="0036116D" w:rsidRDefault="00951D58" w:rsidP="003611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951D58">
        <w:rPr>
          <w:rFonts w:ascii="Bookman Old Style" w:hAnsi="Bookman Old Style"/>
          <w:sz w:val="24"/>
          <w:szCs w:val="24"/>
        </w:rPr>
        <w:t xml:space="preserve">  О. Яровой</w:t>
      </w:r>
    </w:p>
    <w:p w:rsidR="0036116D" w:rsidRDefault="0036116D" w:rsidP="0036116D">
      <w:pPr>
        <w:rPr>
          <w:rFonts w:ascii="Bookman Old Style" w:hAnsi="Bookman Old Style"/>
          <w:sz w:val="24"/>
          <w:szCs w:val="24"/>
        </w:rPr>
      </w:pPr>
    </w:p>
    <w:p w:rsidR="0036116D" w:rsidRDefault="0036116D" w:rsidP="0036116D">
      <w:pPr>
        <w:rPr>
          <w:rFonts w:ascii="Bookman Old Style" w:hAnsi="Bookman Old Style"/>
          <w:sz w:val="24"/>
          <w:szCs w:val="24"/>
        </w:rPr>
      </w:pPr>
    </w:p>
    <w:p w:rsidR="0036116D" w:rsidRDefault="0036116D" w:rsidP="0036116D">
      <w:pPr>
        <w:rPr>
          <w:rFonts w:ascii="Bookman Old Style" w:hAnsi="Bookman Old Style"/>
          <w:sz w:val="24"/>
          <w:szCs w:val="24"/>
        </w:rPr>
      </w:pPr>
    </w:p>
    <w:p w:rsidR="0036116D" w:rsidRDefault="0036116D" w:rsidP="0036116D">
      <w:pPr>
        <w:rPr>
          <w:rFonts w:ascii="Bookman Old Style" w:hAnsi="Bookman Old Style"/>
          <w:sz w:val="24"/>
          <w:szCs w:val="24"/>
        </w:rPr>
      </w:pPr>
    </w:p>
    <w:p w:rsidR="0036116D" w:rsidRDefault="0036116D" w:rsidP="0036116D"/>
    <w:p w:rsidR="00653EA0" w:rsidRDefault="00951D58" w:rsidP="00951D58">
      <w:pPr>
        <w:rPr>
          <w:rFonts w:ascii="Bookman Old Style" w:hAnsi="Bookman Old Style"/>
          <w:sz w:val="24"/>
          <w:szCs w:val="24"/>
        </w:rPr>
      </w:pPr>
      <w:r w:rsidRPr="003D05AC">
        <w:rPr>
          <w:rFonts w:ascii="Bookman Old Style" w:hAnsi="Bookman Old Style"/>
          <w:sz w:val="16"/>
          <w:szCs w:val="16"/>
        </w:rPr>
        <w:t xml:space="preserve">Исп. Е. </w:t>
      </w:r>
      <w:proofErr w:type="spellStart"/>
      <w:r w:rsidRPr="003D05AC">
        <w:rPr>
          <w:rFonts w:ascii="Bookman Old Style" w:hAnsi="Bookman Old Style"/>
          <w:sz w:val="16"/>
          <w:szCs w:val="16"/>
        </w:rPr>
        <w:t>Горбанева</w:t>
      </w:r>
      <w:proofErr w:type="spellEnd"/>
      <w:r w:rsidRPr="003D05AC">
        <w:rPr>
          <w:rFonts w:ascii="Bookman Old Style" w:hAnsi="Bookman Old Style"/>
          <w:sz w:val="16"/>
          <w:szCs w:val="16"/>
        </w:rPr>
        <w:t>, тел.: 3-42-36</w:t>
      </w:r>
      <w:r w:rsidR="00653EA0">
        <w:rPr>
          <w:rFonts w:ascii="Bookman Old Style" w:hAnsi="Bookman Old Style"/>
          <w:sz w:val="24"/>
          <w:szCs w:val="24"/>
        </w:rPr>
        <w:br w:type="page"/>
      </w:r>
    </w:p>
    <w:p w:rsidR="00303C14" w:rsidRPr="00951D58" w:rsidRDefault="00303C14" w:rsidP="00951D58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951D58">
        <w:rPr>
          <w:rFonts w:ascii="Bookman Old Style" w:hAnsi="Bookman Old Style"/>
          <w:i/>
          <w:sz w:val="24"/>
          <w:szCs w:val="24"/>
        </w:rPr>
        <w:lastRenderedPageBreak/>
        <w:t xml:space="preserve">Приложение </w:t>
      </w:r>
    </w:p>
    <w:p w:rsidR="00951D58" w:rsidRDefault="00303C14" w:rsidP="00951D58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951D58">
        <w:rPr>
          <w:rFonts w:ascii="Bookman Old Style" w:hAnsi="Bookman Old Style"/>
          <w:i/>
          <w:sz w:val="24"/>
          <w:szCs w:val="24"/>
        </w:rPr>
        <w:t xml:space="preserve">к распоряжению </w:t>
      </w:r>
    </w:p>
    <w:p w:rsidR="00951D58" w:rsidRDefault="00303C14" w:rsidP="00951D58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951D58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303C14" w:rsidRPr="00951D58" w:rsidRDefault="00303C14" w:rsidP="00951D58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951D58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</w:t>
      </w:r>
    </w:p>
    <w:p w:rsidR="00303C14" w:rsidRPr="00951D58" w:rsidRDefault="00951D58" w:rsidP="00951D58">
      <w:pPr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№134 от 11.</w:t>
      </w:r>
      <w:r w:rsidR="00B90020" w:rsidRPr="00951D58">
        <w:rPr>
          <w:rFonts w:ascii="Bookman Old Style" w:hAnsi="Bookman Old Style"/>
          <w:i/>
          <w:sz w:val="24"/>
          <w:szCs w:val="24"/>
        </w:rPr>
        <w:t>02</w:t>
      </w:r>
      <w:r w:rsidR="00673D42" w:rsidRPr="00951D58">
        <w:rPr>
          <w:rFonts w:ascii="Bookman Old Style" w:hAnsi="Bookman Old Style"/>
          <w:i/>
          <w:sz w:val="24"/>
          <w:szCs w:val="24"/>
        </w:rPr>
        <w:t>.</w:t>
      </w:r>
      <w:r w:rsidR="00B90020" w:rsidRPr="00951D58">
        <w:rPr>
          <w:rFonts w:ascii="Bookman Old Style" w:hAnsi="Bookman Old Style"/>
          <w:i/>
          <w:sz w:val="24"/>
          <w:szCs w:val="24"/>
        </w:rPr>
        <w:t>2019</w:t>
      </w:r>
      <w:r>
        <w:rPr>
          <w:rFonts w:ascii="Bookman Old Style" w:hAnsi="Bookman Old Style"/>
          <w:i/>
          <w:sz w:val="24"/>
          <w:szCs w:val="24"/>
        </w:rPr>
        <w:t xml:space="preserve"> г.</w:t>
      </w:r>
    </w:p>
    <w:p w:rsidR="00303C14" w:rsidRDefault="00303C14" w:rsidP="00837938">
      <w:pPr>
        <w:jc w:val="center"/>
        <w:rPr>
          <w:rFonts w:ascii="Bookman Old Style" w:hAnsi="Bookman Old Style"/>
          <w:sz w:val="24"/>
          <w:szCs w:val="24"/>
        </w:rPr>
      </w:pPr>
    </w:p>
    <w:p w:rsidR="003A5576" w:rsidRDefault="003A5576" w:rsidP="00837938">
      <w:pPr>
        <w:jc w:val="center"/>
        <w:rPr>
          <w:rFonts w:ascii="Bookman Old Style" w:hAnsi="Bookman Old Style"/>
          <w:sz w:val="24"/>
          <w:szCs w:val="24"/>
        </w:rPr>
      </w:pPr>
    </w:p>
    <w:p w:rsidR="003A5576" w:rsidRDefault="003A5576" w:rsidP="00837938">
      <w:pPr>
        <w:jc w:val="center"/>
        <w:rPr>
          <w:rFonts w:ascii="Bookman Old Style" w:hAnsi="Bookman Old Style"/>
          <w:sz w:val="24"/>
          <w:szCs w:val="24"/>
        </w:rPr>
      </w:pPr>
    </w:p>
    <w:p w:rsidR="00CF7AA9" w:rsidRPr="00837938" w:rsidRDefault="00CF7AA9" w:rsidP="00837938">
      <w:pPr>
        <w:jc w:val="center"/>
        <w:rPr>
          <w:rFonts w:ascii="Bookman Old Style" w:hAnsi="Bookman Old Style"/>
          <w:sz w:val="24"/>
          <w:szCs w:val="24"/>
        </w:rPr>
      </w:pPr>
      <w:r w:rsidRPr="00837938">
        <w:rPr>
          <w:rFonts w:ascii="Bookman Old Style" w:hAnsi="Bookman Old Style"/>
          <w:sz w:val="24"/>
          <w:szCs w:val="24"/>
        </w:rPr>
        <w:t>График</w:t>
      </w:r>
    </w:p>
    <w:p w:rsidR="00951D58" w:rsidRDefault="006C7D6D" w:rsidP="0083793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докладов</w:t>
      </w:r>
      <w:r w:rsidR="00CF7AA9" w:rsidRPr="00837938">
        <w:rPr>
          <w:rFonts w:ascii="Bookman Old Style" w:hAnsi="Bookman Old Style"/>
          <w:sz w:val="24"/>
          <w:szCs w:val="24"/>
        </w:rPr>
        <w:t xml:space="preserve"> о </w:t>
      </w:r>
      <w:r>
        <w:rPr>
          <w:rFonts w:ascii="Bookman Old Style" w:hAnsi="Bookman Old Style"/>
          <w:sz w:val="24"/>
          <w:szCs w:val="24"/>
        </w:rPr>
        <w:t xml:space="preserve">ходе </w:t>
      </w:r>
      <w:r w:rsidR="00CF7AA9" w:rsidRPr="00837938">
        <w:rPr>
          <w:rFonts w:ascii="Bookman Old Style" w:hAnsi="Bookman Old Style"/>
          <w:sz w:val="24"/>
          <w:szCs w:val="24"/>
        </w:rPr>
        <w:t xml:space="preserve">реализации муниципальных программ </w:t>
      </w:r>
    </w:p>
    <w:p w:rsidR="00951D58" w:rsidRDefault="00CF7AA9" w:rsidP="00837938">
      <w:pPr>
        <w:jc w:val="center"/>
        <w:rPr>
          <w:rFonts w:ascii="Bookman Old Style" w:hAnsi="Bookman Old Style"/>
          <w:sz w:val="24"/>
          <w:szCs w:val="24"/>
        </w:rPr>
      </w:pPr>
      <w:r w:rsidRPr="00837938">
        <w:rPr>
          <w:rFonts w:ascii="Bookman Old Style" w:hAnsi="Bookman Old Style"/>
          <w:sz w:val="24"/>
          <w:szCs w:val="24"/>
        </w:rPr>
        <w:t xml:space="preserve">муниципального образования – Моздокский район </w:t>
      </w:r>
    </w:p>
    <w:p w:rsidR="00CF7AA9" w:rsidRPr="00837938" w:rsidRDefault="00CF7AA9" w:rsidP="00837938">
      <w:pPr>
        <w:jc w:val="center"/>
        <w:rPr>
          <w:rFonts w:ascii="Bookman Old Style" w:hAnsi="Bookman Old Style"/>
          <w:sz w:val="24"/>
          <w:szCs w:val="24"/>
        </w:rPr>
      </w:pPr>
      <w:r w:rsidRPr="00837938">
        <w:rPr>
          <w:rFonts w:ascii="Bookman Old Style" w:hAnsi="Bookman Old Style"/>
          <w:sz w:val="24"/>
          <w:szCs w:val="24"/>
        </w:rPr>
        <w:t xml:space="preserve">Республики Северная </w:t>
      </w:r>
      <w:r w:rsidR="00B90020">
        <w:rPr>
          <w:rFonts w:ascii="Bookman Old Style" w:hAnsi="Bookman Old Style"/>
          <w:sz w:val="24"/>
          <w:szCs w:val="24"/>
        </w:rPr>
        <w:t>Осетия-Алания за 2018</w:t>
      </w:r>
      <w:r w:rsidRPr="00837938">
        <w:rPr>
          <w:rFonts w:ascii="Bookman Old Style" w:hAnsi="Bookman Old Style"/>
          <w:sz w:val="24"/>
          <w:szCs w:val="24"/>
        </w:rPr>
        <w:t xml:space="preserve"> год</w:t>
      </w:r>
    </w:p>
    <w:p w:rsidR="00CF7AA9" w:rsidRPr="00837938" w:rsidRDefault="00CF7AA9" w:rsidP="00837938">
      <w:pPr>
        <w:jc w:val="center"/>
        <w:rPr>
          <w:rFonts w:ascii="Bookman Old Style" w:hAnsi="Bookman Old Style"/>
          <w:sz w:val="24"/>
          <w:szCs w:val="24"/>
        </w:rPr>
      </w:pPr>
    </w:p>
    <w:p w:rsidR="009A0794" w:rsidRPr="00837938" w:rsidRDefault="009A0794" w:rsidP="00837938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7"/>
        <w:tblW w:w="9491" w:type="dxa"/>
        <w:tblInd w:w="108" w:type="dxa"/>
        <w:tblLook w:val="04A0"/>
      </w:tblPr>
      <w:tblGrid>
        <w:gridCol w:w="709"/>
        <w:gridCol w:w="4394"/>
        <w:gridCol w:w="2835"/>
        <w:gridCol w:w="1553"/>
      </w:tblGrid>
      <w:tr w:rsidR="00347A2A" w:rsidRPr="00951D58" w:rsidTr="00951D58">
        <w:tc>
          <w:tcPr>
            <w:tcW w:w="709" w:type="dxa"/>
            <w:vAlign w:val="center"/>
          </w:tcPr>
          <w:p w:rsidR="00951D58" w:rsidRPr="00951D58" w:rsidRDefault="00347A2A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№</w:t>
            </w:r>
          </w:p>
          <w:p w:rsidR="00347A2A" w:rsidRPr="00951D58" w:rsidRDefault="00951D58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proofErr w:type="gramStart"/>
            <w:r w:rsidRPr="00951D58">
              <w:rPr>
                <w:rFonts w:ascii="Bookman Old Style" w:hAnsi="Bookman Old Style"/>
                <w:sz w:val="22"/>
                <w:szCs w:val="22"/>
              </w:rPr>
              <w:t>п</w:t>
            </w:r>
            <w:proofErr w:type="spellEnd"/>
            <w:proofErr w:type="gramEnd"/>
            <w:r w:rsidRPr="00951D58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347A2A" w:rsidRPr="00951D58" w:rsidRDefault="00347A2A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Наименование</w:t>
            </w:r>
          </w:p>
          <w:p w:rsidR="00347A2A" w:rsidRPr="00951D58" w:rsidRDefault="00347A2A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муниципальной програ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м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мы/подпрограммы</w:t>
            </w:r>
          </w:p>
        </w:tc>
        <w:tc>
          <w:tcPr>
            <w:tcW w:w="2835" w:type="dxa"/>
            <w:vAlign w:val="center"/>
          </w:tcPr>
          <w:p w:rsidR="00347A2A" w:rsidRPr="00951D58" w:rsidRDefault="00347A2A" w:rsidP="007C4B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Ответственный</w:t>
            </w:r>
          </w:p>
          <w:p w:rsidR="00347A2A" w:rsidRPr="00951D58" w:rsidRDefault="00347A2A" w:rsidP="007C4BE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исполнитель</w:t>
            </w:r>
          </w:p>
        </w:tc>
        <w:tc>
          <w:tcPr>
            <w:tcW w:w="1553" w:type="dxa"/>
            <w:vAlign w:val="center"/>
          </w:tcPr>
          <w:p w:rsidR="00347A2A" w:rsidRPr="00951D58" w:rsidRDefault="00347A2A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Дата</w:t>
            </w:r>
          </w:p>
        </w:tc>
      </w:tr>
      <w:tr w:rsidR="00347A2A" w:rsidRPr="00951D58" w:rsidTr="00951D58">
        <w:tc>
          <w:tcPr>
            <w:tcW w:w="709" w:type="dxa"/>
          </w:tcPr>
          <w:p w:rsidR="00347A2A" w:rsidRPr="00951D58" w:rsidRDefault="00347A2A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347A2A" w:rsidRPr="00951D58" w:rsidRDefault="00347A2A" w:rsidP="00951D58">
            <w:pPr>
              <w:tabs>
                <w:tab w:val="left" w:pos="56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культуры Моздокского района» на 2015-2020 годы</w:t>
            </w:r>
          </w:p>
        </w:tc>
        <w:tc>
          <w:tcPr>
            <w:tcW w:w="2835" w:type="dxa"/>
            <w:vAlign w:val="center"/>
          </w:tcPr>
          <w:p w:rsidR="00347A2A" w:rsidRPr="00951D58" w:rsidRDefault="00347A2A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Начальник отдела по вопросам культуры Администрации мес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ного самоуправления Моздокского района Ю.Ю.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Потоцкая</w:t>
            </w:r>
            <w:proofErr w:type="spellEnd"/>
          </w:p>
        </w:tc>
        <w:tc>
          <w:tcPr>
            <w:tcW w:w="1553" w:type="dxa"/>
            <w:vAlign w:val="center"/>
          </w:tcPr>
          <w:p w:rsidR="00347A2A" w:rsidRPr="00951D58" w:rsidRDefault="00C026E8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4 марта</w:t>
            </w:r>
          </w:p>
        </w:tc>
      </w:tr>
      <w:tr w:rsidR="00D50E70" w:rsidRPr="00951D58" w:rsidTr="00951D58">
        <w:tc>
          <w:tcPr>
            <w:tcW w:w="709" w:type="dxa"/>
            <w:vMerge w:val="restart"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муниципальной системы образования в Моздокском районе на 2015-2020 годы» с подпрогра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м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мами:</w:t>
            </w:r>
          </w:p>
        </w:tc>
        <w:tc>
          <w:tcPr>
            <w:tcW w:w="2835" w:type="dxa"/>
            <w:vMerge w:val="restart"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Начальник </w:t>
            </w:r>
            <w:proofErr w:type="gramStart"/>
            <w:r w:rsidRPr="00951D58">
              <w:rPr>
                <w:rFonts w:ascii="Bookman Old Style" w:hAnsi="Bookman Old Style"/>
                <w:sz w:val="22"/>
                <w:szCs w:val="22"/>
              </w:rPr>
              <w:t>Управления образования Админ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страции местного с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моуправления Моздо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к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ского района</w:t>
            </w:r>
            <w:proofErr w:type="gramEnd"/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 Н.Н.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Га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с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парьянц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D50E70" w:rsidRPr="00951D58" w:rsidRDefault="00C026E8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11 марта</w:t>
            </w: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системы дошкольного о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б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разования»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общего образования Мо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з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докского района»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«Одаренные дети»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«Здоровый ребенок»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«Реконструкция объектов тепл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о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снабжения муниципальных бю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д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жетных образовательных учрежд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е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ний Моздокского района»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«Обеспечение мероприятий по по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д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держке семьи  и детства»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«Создание условий для реализации муниципальной программы «Разв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и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тие муниципальной системы образ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о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вания в Моздокском районе на 2015-2020 г.г.»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«Мероприятия по противопожарной безопасности в образовательных у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ч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реждениях»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50E70" w:rsidRPr="00951D58" w:rsidTr="00951D58">
        <w:trPr>
          <w:trHeight w:val="464"/>
        </w:trPr>
        <w:tc>
          <w:tcPr>
            <w:tcW w:w="709" w:type="dxa"/>
            <w:vMerge/>
          </w:tcPr>
          <w:p w:rsidR="00D50E70" w:rsidRPr="00951D58" w:rsidRDefault="00D50E70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50E70" w:rsidRPr="00951D58" w:rsidRDefault="00D50E70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системы дополнительного образования»</w:t>
            </w:r>
          </w:p>
        </w:tc>
        <w:tc>
          <w:tcPr>
            <w:tcW w:w="2835" w:type="dxa"/>
            <w:vMerge/>
            <w:vAlign w:val="center"/>
          </w:tcPr>
          <w:p w:rsidR="00D50E70" w:rsidRPr="00951D58" w:rsidRDefault="00D50E70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D50E70" w:rsidRPr="00951D58" w:rsidRDefault="00D50E70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274"/>
        </w:trPr>
        <w:tc>
          <w:tcPr>
            <w:tcW w:w="709" w:type="dxa"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«Профилактика терроризма и эк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с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тремизма в Моздокском районе Ре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с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пуб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лики Северная Осетия - Алания на 2018-2022 годы»</w:t>
            </w:r>
          </w:p>
        </w:tc>
        <w:tc>
          <w:tcPr>
            <w:tcW w:w="2835" w:type="dxa"/>
            <w:vMerge w:val="restart"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Заместитель Главы Администрации Мо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з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докского района по вопросам безопасн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сти Т.Г.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Джидзалов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FE353C" w:rsidRPr="00951D58" w:rsidRDefault="00C026E8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18 марта</w:t>
            </w:r>
          </w:p>
        </w:tc>
      </w:tr>
      <w:tr w:rsidR="00FE353C" w:rsidRPr="00951D58" w:rsidTr="00951D58">
        <w:trPr>
          <w:trHeight w:val="697"/>
        </w:trPr>
        <w:tc>
          <w:tcPr>
            <w:tcW w:w="709" w:type="dxa"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«Профилактика правонарушений в муниципальном образовании - Мо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з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докский район на 2018-2022 годы»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006"/>
        </w:trPr>
        <w:tc>
          <w:tcPr>
            <w:tcW w:w="709" w:type="dxa"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«Комплексные меры противодействия злоупотреблению наркотиками и их обороту в муниципальном образовании - Моздокский район на 2018-2022 годы»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990"/>
        </w:trPr>
        <w:tc>
          <w:tcPr>
            <w:tcW w:w="709" w:type="dxa"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и поддержка малого и среднего предпринимательства Моздок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ского района на 2015-2020</w:t>
            </w:r>
            <w:r w:rsidR="006A162E"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 xml:space="preserve"> 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г.г.»</w:t>
            </w:r>
          </w:p>
        </w:tc>
        <w:tc>
          <w:tcPr>
            <w:tcW w:w="2835" w:type="dxa"/>
            <w:vMerge w:val="restart"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Начальник отдела по организации малого предпринимательства и торгового обслуживания Администрации местного самоуправления Моздокского района С.В.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Меньшаев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FE353C" w:rsidRPr="00951D58" w:rsidRDefault="00C026E8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18 марта</w:t>
            </w:r>
          </w:p>
        </w:tc>
      </w:tr>
      <w:tr w:rsidR="00FE353C" w:rsidRPr="00951D58" w:rsidTr="00951D58">
        <w:trPr>
          <w:trHeight w:val="1250"/>
        </w:trPr>
        <w:tc>
          <w:tcPr>
            <w:tcW w:w="709" w:type="dxa"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«Формирование законопослушного поведения участников дорожного движения в муниципальном образовании Моздокский района 2018-2022 г.г.»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636"/>
        </w:trPr>
        <w:tc>
          <w:tcPr>
            <w:tcW w:w="709" w:type="dxa"/>
            <w:vMerge w:val="restart"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«Обеспечение мероприятий гражданской обороны, предупреждения и ли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квидации последствий чрезвычайных ситуаций на территории Моздок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ского района в 2015-2020 г.г.» с подпрограммами:</w:t>
            </w:r>
          </w:p>
        </w:tc>
        <w:tc>
          <w:tcPr>
            <w:tcW w:w="2835" w:type="dxa"/>
            <w:vMerge w:val="restart"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Начальник отдела по делам ГО и ЧС Администрации местного самоуправления Моздокского района С.В. Бабаев</w:t>
            </w:r>
          </w:p>
        </w:tc>
        <w:tc>
          <w:tcPr>
            <w:tcW w:w="1553" w:type="dxa"/>
            <w:vMerge w:val="restart"/>
            <w:vAlign w:val="center"/>
          </w:tcPr>
          <w:p w:rsidR="00FE353C" w:rsidRPr="00951D58" w:rsidRDefault="00C026E8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25 марта</w:t>
            </w:r>
          </w:p>
        </w:tc>
      </w:tr>
      <w:tr w:rsidR="00FE353C" w:rsidRPr="00951D58" w:rsidTr="00951D58">
        <w:trPr>
          <w:trHeight w:val="1634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«Предупреждение и ликвидация последствий чрезвычайных ситуаций природного и техногенного характера и обеспечение первичных мер пожарной безопасности в Моздокском районе»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2024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«Обеспечение создания условий для реализации муниципальной программы «Обеспечение мероприятий гражданской обороны, предупреждения и ли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квидации последствий чрезвычайных ситуаций на территории Моздок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ского района в 2015-2020 г.г.»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373"/>
        </w:trPr>
        <w:tc>
          <w:tcPr>
            <w:tcW w:w="709" w:type="dxa"/>
            <w:vMerge w:val="restart"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«Обеспечение доступным и комфортным жильем жителей Моздокского района Республики Северная Осетия-Алания на 2015-2019 годы» с подпрограммами:</w:t>
            </w:r>
          </w:p>
        </w:tc>
        <w:tc>
          <w:tcPr>
            <w:tcW w:w="2835" w:type="dxa"/>
            <w:vMerge w:val="restart"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Начальник отдела по экономическим вопросам Администрации местного самоуправления Моздокского района Е.П.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Горбанева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FE353C" w:rsidRPr="00951D58" w:rsidRDefault="00C026E8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 апреля</w:t>
            </w:r>
          </w:p>
        </w:tc>
      </w:tr>
      <w:tr w:rsidR="00FE353C" w:rsidRPr="00951D58" w:rsidTr="00951D58">
        <w:trPr>
          <w:trHeight w:val="1393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u w:val="single"/>
              </w:rPr>
              <w:t>Подпрограмма 1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 «Создание условий для обеспечения доступным и комфортным жильем жителей Моздокского района</w:t>
            </w:r>
            <w:r w:rsidRPr="00951D5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Республики Северная Осетия-Алания» в 2015-2019 годах»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132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u w:val="single"/>
              </w:rPr>
              <w:t>Подпрограмма 2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  «Обеспечение жильем молодых семей Моздокского района Республики Северная Осетия-Алания на 2015-2019 г.г.»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260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u w:val="single"/>
              </w:rPr>
              <w:t>Подпрограмма 3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 «Стимулирование развития жилищного строительства на территории Моздокского района Республики Северная Осетия-Алания на 2015-2019 г.г.»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544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u w:val="single"/>
              </w:rPr>
              <w:t>Подпрограмма 4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 «Повышение устойчивости жилых домов, основных объектов и систем жизнеобеспечения в сейсмоопасном Моздокском районе Республики Северная Осетия-Алания» на 2015-2019 годы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21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C026E8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u w:val="single"/>
              </w:rPr>
              <w:t>Подпрограмма 5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 «Обеспечение создания условий для реализации Муниципальной программы Моздокского района «Обеспечение доступным и комфортным жильем жителей Моздокского района Республики Северная Осетия-Алания на 2015 - 2019 годы»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026E8" w:rsidRPr="00951D58" w:rsidTr="00951D58">
        <w:trPr>
          <w:trHeight w:val="2108"/>
        </w:trPr>
        <w:tc>
          <w:tcPr>
            <w:tcW w:w="709" w:type="dxa"/>
            <w:tcBorders>
              <w:bottom w:val="single" w:sz="4" w:space="0" w:color="auto"/>
            </w:tcBorders>
          </w:tcPr>
          <w:p w:rsidR="00C026E8" w:rsidRPr="00951D58" w:rsidRDefault="00C026E8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4394" w:type="dxa"/>
          </w:tcPr>
          <w:p w:rsidR="0000571A" w:rsidRPr="00951D58" w:rsidRDefault="00C026E8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«Разработка проектно-сметной  документации 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годы»</w:t>
            </w:r>
          </w:p>
        </w:tc>
        <w:tc>
          <w:tcPr>
            <w:tcW w:w="2835" w:type="dxa"/>
            <w:vMerge/>
            <w:vAlign w:val="center"/>
          </w:tcPr>
          <w:p w:rsidR="00C026E8" w:rsidRPr="00951D58" w:rsidRDefault="00C026E8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C026E8" w:rsidRPr="00951D58" w:rsidRDefault="00C026E8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603E3" w:rsidRPr="00951D58" w:rsidTr="00951D58">
        <w:trPr>
          <w:trHeight w:val="31"/>
        </w:trPr>
        <w:tc>
          <w:tcPr>
            <w:tcW w:w="709" w:type="dxa"/>
            <w:tcBorders>
              <w:top w:val="single" w:sz="4" w:space="0" w:color="auto"/>
            </w:tcBorders>
          </w:tcPr>
          <w:p w:rsidR="009603E3" w:rsidRPr="00951D58" w:rsidRDefault="009603E3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603E3" w:rsidRPr="00951D58" w:rsidRDefault="009603E3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Утилизация твердых бытовых отходов на землях Калининского сельско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го поселения Моздокского района на 2015-2019 годы»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9603E3" w:rsidRPr="00951D58" w:rsidRDefault="009603E3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Начальник отдела жилищно-коммунального хозяйства, архитектуры и строительства Г.Э.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Багаев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auto"/>
            </w:tcBorders>
            <w:vAlign w:val="center"/>
          </w:tcPr>
          <w:p w:rsidR="009603E3" w:rsidRPr="00951D58" w:rsidRDefault="009603E3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 апреля</w:t>
            </w:r>
          </w:p>
        </w:tc>
      </w:tr>
      <w:tr w:rsidR="009603E3" w:rsidRPr="00951D58" w:rsidTr="00951D58">
        <w:tc>
          <w:tcPr>
            <w:tcW w:w="709" w:type="dxa"/>
            <w:tcBorders>
              <w:top w:val="single" w:sz="4" w:space="0" w:color="auto"/>
            </w:tcBorders>
          </w:tcPr>
          <w:p w:rsidR="009603E3" w:rsidRPr="00951D58" w:rsidRDefault="009603E3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4394" w:type="dxa"/>
          </w:tcPr>
          <w:p w:rsidR="009603E3" w:rsidRPr="00951D58" w:rsidRDefault="009603E3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«Энергосбережение и повышение энергетической эффективности на 2018-2020 г.г.»</w:t>
            </w:r>
          </w:p>
        </w:tc>
        <w:tc>
          <w:tcPr>
            <w:tcW w:w="2835" w:type="dxa"/>
            <w:vMerge/>
            <w:vAlign w:val="center"/>
          </w:tcPr>
          <w:p w:rsidR="009603E3" w:rsidRPr="00951D58" w:rsidRDefault="009603E3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9603E3" w:rsidRPr="00951D58" w:rsidRDefault="009603E3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603E3" w:rsidRPr="00951D58" w:rsidTr="00951D58">
        <w:tc>
          <w:tcPr>
            <w:tcW w:w="709" w:type="dxa"/>
            <w:tcBorders>
              <w:top w:val="single" w:sz="4" w:space="0" w:color="auto"/>
            </w:tcBorders>
          </w:tcPr>
          <w:p w:rsidR="009603E3" w:rsidRPr="00951D58" w:rsidRDefault="009603E3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4394" w:type="dxa"/>
          </w:tcPr>
          <w:p w:rsidR="009603E3" w:rsidRPr="00951D58" w:rsidRDefault="009603E3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«Содержание, реконструкция и ремонт автомобильных дорог муници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пального образования - Моздокский район на 2018-2020 годы»</w:t>
            </w:r>
          </w:p>
        </w:tc>
        <w:tc>
          <w:tcPr>
            <w:tcW w:w="2835" w:type="dxa"/>
            <w:vMerge/>
            <w:vAlign w:val="center"/>
          </w:tcPr>
          <w:p w:rsidR="009603E3" w:rsidRPr="00951D58" w:rsidRDefault="009603E3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9603E3" w:rsidRPr="00951D58" w:rsidRDefault="009603E3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817"/>
        </w:trPr>
        <w:tc>
          <w:tcPr>
            <w:tcW w:w="709" w:type="dxa"/>
            <w:vMerge w:val="restart"/>
          </w:tcPr>
          <w:p w:rsidR="00FE353C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14</w:t>
            </w:r>
            <w:r w:rsidR="00FE353C" w:rsidRPr="00951D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«Молодежная политика и развитие физической культуры и спорта на 2015-2020 годы» с подпрограммами:</w:t>
            </w:r>
          </w:p>
        </w:tc>
        <w:tc>
          <w:tcPr>
            <w:tcW w:w="2835" w:type="dxa"/>
            <w:vMerge w:val="restart"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Начальник отдела по делам молодежи и спорта Администрации местного самоуправления Моздокского района Е.Н.</w:t>
            </w:r>
            <w:r w:rsidRPr="00951D58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>Шаталова</w:t>
            </w:r>
          </w:p>
        </w:tc>
        <w:tc>
          <w:tcPr>
            <w:tcW w:w="1553" w:type="dxa"/>
            <w:vMerge w:val="restart"/>
            <w:vAlign w:val="center"/>
          </w:tcPr>
          <w:p w:rsidR="00FE353C" w:rsidRPr="00951D58" w:rsidRDefault="0000571A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8 апреля</w:t>
            </w:r>
          </w:p>
        </w:tc>
      </w:tr>
      <w:tr w:rsidR="00FE353C" w:rsidRPr="00951D58" w:rsidTr="00951D58">
        <w:trPr>
          <w:trHeight w:val="684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«Поддержка развития физической культуры, массового спорта и туризма»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757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«Прочие мероприятия по работе с молодежью и пропаганде здорового образа жизни»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E353C" w:rsidRPr="00951D58" w:rsidTr="00951D58">
        <w:trPr>
          <w:trHeight w:val="1163"/>
        </w:trPr>
        <w:tc>
          <w:tcPr>
            <w:tcW w:w="709" w:type="dxa"/>
            <w:vMerge/>
          </w:tcPr>
          <w:p w:rsidR="00FE353C" w:rsidRPr="00951D58" w:rsidRDefault="00FE353C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FE353C" w:rsidRPr="00951D58" w:rsidRDefault="00FE353C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«Обеспечение условий для реализации муниципальной программы «Молодежная политика и развитие физической культуры и спорта на 2018-2020 годы»</w:t>
            </w:r>
          </w:p>
        </w:tc>
        <w:tc>
          <w:tcPr>
            <w:tcW w:w="2835" w:type="dxa"/>
            <w:vMerge/>
            <w:vAlign w:val="center"/>
          </w:tcPr>
          <w:p w:rsidR="00FE353C" w:rsidRPr="00951D58" w:rsidRDefault="00FE353C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FE353C" w:rsidRPr="00951D58" w:rsidRDefault="00FE353C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12C7A" w:rsidRPr="00951D58" w:rsidTr="00951D58">
        <w:tc>
          <w:tcPr>
            <w:tcW w:w="709" w:type="dxa"/>
            <w:vMerge w:val="restart"/>
          </w:tcPr>
          <w:p w:rsidR="00E12C7A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15</w:t>
            </w:r>
            <w:r w:rsidR="00E12C7A" w:rsidRPr="00951D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E12C7A" w:rsidRPr="00951D58" w:rsidRDefault="00E12C7A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сельского хозяйства и регулирование рынков сельскохозяйст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венной продукции, сырья и продовольствия в Моздокском районе на 2016- 2020 годы» с подпрограммами:</w:t>
            </w:r>
          </w:p>
        </w:tc>
        <w:tc>
          <w:tcPr>
            <w:tcW w:w="2835" w:type="dxa"/>
            <w:vMerge w:val="restart"/>
            <w:vAlign w:val="center"/>
          </w:tcPr>
          <w:p w:rsidR="00E12C7A" w:rsidRPr="00951D58" w:rsidRDefault="00E12C7A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Начальник отдела по развитию сельского хозяйства Администрации местного самоуправления Моздокского района Т.В.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Хубецова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E12C7A" w:rsidRPr="00951D58" w:rsidRDefault="0000571A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15 апреля</w:t>
            </w:r>
          </w:p>
        </w:tc>
      </w:tr>
      <w:tr w:rsidR="00E12C7A" w:rsidRPr="00951D58" w:rsidTr="00951D58">
        <w:tc>
          <w:tcPr>
            <w:tcW w:w="709" w:type="dxa"/>
            <w:vMerge/>
          </w:tcPr>
          <w:p w:rsidR="00E12C7A" w:rsidRPr="00951D58" w:rsidRDefault="00E12C7A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E12C7A" w:rsidRPr="00951D58" w:rsidRDefault="00E12C7A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«Развитие сельского хозяйства в Моздокском районе на 2016-2020 годы»</w:t>
            </w:r>
          </w:p>
        </w:tc>
        <w:tc>
          <w:tcPr>
            <w:tcW w:w="2835" w:type="dxa"/>
            <w:vMerge/>
            <w:vAlign w:val="center"/>
          </w:tcPr>
          <w:p w:rsidR="00E12C7A" w:rsidRPr="00951D58" w:rsidRDefault="00E12C7A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E12C7A" w:rsidRPr="00951D58" w:rsidRDefault="00E12C7A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12C7A" w:rsidRPr="00951D58" w:rsidTr="00951D58">
        <w:tc>
          <w:tcPr>
            <w:tcW w:w="709" w:type="dxa"/>
            <w:vMerge/>
          </w:tcPr>
          <w:p w:rsidR="00E12C7A" w:rsidRPr="00951D58" w:rsidRDefault="00E12C7A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E12C7A" w:rsidRPr="00951D58" w:rsidRDefault="00E12C7A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«Устойчивое развитие сельских территорий на 2016-2017 годы и на период до 2020 года»</w:t>
            </w:r>
          </w:p>
        </w:tc>
        <w:tc>
          <w:tcPr>
            <w:tcW w:w="2835" w:type="dxa"/>
            <w:vMerge/>
            <w:vAlign w:val="center"/>
          </w:tcPr>
          <w:p w:rsidR="00E12C7A" w:rsidRPr="00951D58" w:rsidRDefault="00E12C7A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E12C7A" w:rsidRPr="00951D58" w:rsidRDefault="00E12C7A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036E" w:rsidRPr="00951D58" w:rsidTr="00951D58">
        <w:tc>
          <w:tcPr>
            <w:tcW w:w="709" w:type="dxa"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16.</w:t>
            </w:r>
          </w:p>
        </w:tc>
        <w:tc>
          <w:tcPr>
            <w:tcW w:w="4394" w:type="dxa"/>
          </w:tcPr>
          <w:p w:rsidR="007F036E" w:rsidRPr="00951D58" w:rsidRDefault="007F036E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«Доступная среда на 2017-2020 годы»</w:t>
            </w:r>
          </w:p>
        </w:tc>
        <w:tc>
          <w:tcPr>
            <w:tcW w:w="2835" w:type="dxa"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Начальник отдела по социальным вопросам Администрации местного самоуправления Моздокского района Л.Д. </w:t>
            </w:r>
            <w:proofErr w:type="spellStart"/>
            <w:r w:rsidRPr="00951D58">
              <w:rPr>
                <w:rFonts w:ascii="Bookman Old Style" w:hAnsi="Bookman Old Style"/>
                <w:sz w:val="22"/>
                <w:szCs w:val="22"/>
              </w:rPr>
              <w:t>Чинаева</w:t>
            </w:r>
            <w:proofErr w:type="spellEnd"/>
          </w:p>
        </w:tc>
        <w:tc>
          <w:tcPr>
            <w:tcW w:w="1553" w:type="dxa"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15 апреля</w:t>
            </w:r>
          </w:p>
        </w:tc>
      </w:tr>
      <w:tr w:rsidR="007F036E" w:rsidRPr="00951D58" w:rsidTr="00951D58">
        <w:trPr>
          <w:trHeight w:val="1409"/>
        </w:trPr>
        <w:tc>
          <w:tcPr>
            <w:tcW w:w="709" w:type="dxa"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4394" w:type="dxa"/>
          </w:tcPr>
          <w:p w:rsidR="007F036E" w:rsidRPr="00951D58" w:rsidRDefault="007F036E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«Содержание объектов муниципальной собственности муниципального образования - Моздокский район на 2015-2020 годы»</w:t>
            </w:r>
          </w:p>
        </w:tc>
        <w:tc>
          <w:tcPr>
            <w:tcW w:w="2835" w:type="dxa"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Начальник отдела по управлению имуществом Администрации местного самоуправления Моздокского района Н.А. Колесникова</w:t>
            </w:r>
          </w:p>
        </w:tc>
        <w:tc>
          <w:tcPr>
            <w:tcW w:w="1553" w:type="dxa"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22 апреля</w:t>
            </w:r>
          </w:p>
        </w:tc>
      </w:tr>
      <w:tr w:rsidR="007F036E" w:rsidRPr="00951D58" w:rsidTr="00951D58">
        <w:tc>
          <w:tcPr>
            <w:tcW w:w="709" w:type="dxa"/>
            <w:vMerge w:val="restart"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18.</w:t>
            </w:r>
          </w:p>
        </w:tc>
        <w:tc>
          <w:tcPr>
            <w:tcW w:w="4394" w:type="dxa"/>
          </w:tcPr>
          <w:p w:rsidR="007F036E" w:rsidRPr="00951D58" w:rsidRDefault="007F036E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«Социальная поддержка населения Моздокского района на 2015-2020 годы» с подпрограммами:</w:t>
            </w:r>
          </w:p>
        </w:tc>
        <w:tc>
          <w:tcPr>
            <w:tcW w:w="2835" w:type="dxa"/>
            <w:vMerge w:val="restart"/>
            <w:vAlign w:val="center"/>
          </w:tcPr>
          <w:p w:rsidR="007F036E" w:rsidRPr="00951D58" w:rsidRDefault="003D1389" w:rsidP="007C4BEF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Заместитель Главы </w:t>
            </w:r>
            <w:r w:rsidR="00D95D08" w:rsidRPr="00951D58">
              <w:rPr>
                <w:rFonts w:ascii="Bookman Old Style" w:hAnsi="Bookman Old Style"/>
                <w:sz w:val="22"/>
                <w:szCs w:val="22"/>
              </w:rPr>
              <w:t xml:space="preserve">Администрации местного самоуправления </w:t>
            </w:r>
            <w:r w:rsidRPr="00951D58">
              <w:rPr>
                <w:rFonts w:ascii="Bookman Old Style" w:hAnsi="Bookman Old Style"/>
                <w:sz w:val="22"/>
                <w:szCs w:val="22"/>
              </w:rPr>
              <w:t xml:space="preserve">Моздокского района - </w:t>
            </w:r>
            <w:r w:rsidR="007F036E" w:rsidRPr="00951D58">
              <w:rPr>
                <w:rFonts w:ascii="Bookman Old Style" w:hAnsi="Bookman Old Style"/>
                <w:sz w:val="22"/>
                <w:szCs w:val="22"/>
              </w:rPr>
              <w:t xml:space="preserve">Начальник </w:t>
            </w:r>
            <w:proofErr w:type="gramStart"/>
            <w:r w:rsidR="007F036E" w:rsidRPr="00951D58">
              <w:rPr>
                <w:rFonts w:ascii="Bookman Old Style" w:hAnsi="Bookman Old Style"/>
                <w:sz w:val="22"/>
                <w:szCs w:val="22"/>
              </w:rPr>
              <w:t>Управления финансов Администрации местного самоуправления Моздокского района</w:t>
            </w:r>
            <w:proofErr w:type="gramEnd"/>
            <w:r w:rsidR="007F036E" w:rsidRPr="00951D58">
              <w:rPr>
                <w:rFonts w:ascii="Bookman Old Style" w:hAnsi="Bookman Old Style"/>
                <w:sz w:val="22"/>
                <w:szCs w:val="22"/>
              </w:rPr>
              <w:t xml:space="preserve"> Е.А. </w:t>
            </w:r>
            <w:proofErr w:type="spellStart"/>
            <w:r w:rsidR="007F036E" w:rsidRPr="00951D58">
              <w:rPr>
                <w:rFonts w:ascii="Bookman Old Style" w:hAnsi="Bookman Old Style"/>
                <w:sz w:val="22"/>
                <w:szCs w:val="22"/>
              </w:rPr>
              <w:t>Тюникова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7F036E" w:rsidRPr="00951D58" w:rsidRDefault="00B243E9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22</w:t>
            </w:r>
            <w:r w:rsidR="009603E3" w:rsidRPr="00951D58">
              <w:rPr>
                <w:rFonts w:ascii="Bookman Old Style" w:hAnsi="Bookman Old Style"/>
                <w:sz w:val="22"/>
                <w:szCs w:val="22"/>
              </w:rPr>
              <w:t xml:space="preserve"> апреля</w:t>
            </w:r>
          </w:p>
        </w:tc>
      </w:tr>
      <w:tr w:rsidR="007F036E" w:rsidRPr="00951D58" w:rsidTr="00951D58">
        <w:tc>
          <w:tcPr>
            <w:tcW w:w="709" w:type="dxa"/>
            <w:vMerge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036E" w:rsidRPr="00951D58" w:rsidRDefault="007F036E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  <w:lang w:bidi="ru-RU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Подпрограмма №1 «Социальное обеспечение муниципальных служащих в виде доплаты к пенсиям в соответствии с федеральным и республиканским законодательством»</w:t>
            </w:r>
          </w:p>
        </w:tc>
        <w:tc>
          <w:tcPr>
            <w:tcW w:w="2835" w:type="dxa"/>
            <w:vMerge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036E" w:rsidRPr="00951D58" w:rsidTr="00951D58">
        <w:tc>
          <w:tcPr>
            <w:tcW w:w="709" w:type="dxa"/>
            <w:vMerge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036E" w:rsidRPr="00951D58" w:rsidRDefault="007F036E" w:rsidP="00951D58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Подпрограмма №2 «Оказание единовременной социальной помощи отдельным категориям граждан»</w:t>
            </w:r>
          </w:p>
        </w:tc>
        <w:tc>
          <w:tcPr>
            <w:tcW w:w="2835" w:type="dxa"/>
            <w:vMerge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036E" w:rsidRPr="00951D58" w:rsidTr="00951D58">
        <w:tc>
          <w:tcPr>
            <w:tcW w:w="709" w:type="dxa"/>
            <w:vMerge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036E" w:rsidRPr="00951D58" w:rsidRDefault="007F036E" w:rsidP="00951D58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Подпрограмма №3»Обеспечение социальной поддержки отдельных общественных организаций, иных социально-ориентированных некоммерческих организаций»</w:t>
            </w:r>
          </w:p>
        </w:tc>
        <w:tc>
          <w:tcPr>
            <w:tcW w:w="2835" w:type="dxa"/>
            <w:vMerge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036E" w:rsidRPr="00951D58" w:rsidTr="00951D58">
        <w:tc>
          <w:tcPr>
            <w:tcW w:w="709" w:type="dxa"/>
            <w:vMerge w:val="restart"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</w:rPr>
              <w:t>19.</w:t>
            </w:r>
          </w:p>
        </w:tc>
        <w:tc>
          <w:tcPr>
            <w:tcW w:w="4394" w:type="dxa"/>
          </w:tcPr>
          <w:p w:rsidR="007F036E" w:rsidRPr="00951D58" w:rsidRDefault="007F036E" w:rsidP="00951D58">
            <w:pPr>
              <w:tabs>
                <w:tab w:val="left" w:pos="317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«Содействие занятости населения Моздокского района Республики Се</w:t>
            </w: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softHyphen/>
              <w:t>верная Осетия-Алания» на 2015-2020 годы» с подпрограммами:</w:t>
            </w:r>
          </w:p>
        </w:tc>
        <w:tc>
          <w:tcPr>
            <w:tcW w:w="2835" w:type="dxa"/>
            <w:vMerge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036E" w:rsidRPr="00951D58" w:rsidTr="00951D58">
        <w:tc>
          <w:tcPr>
            <w:tcW w:w="709" w:type="dxa"/>
            <w:vMerge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036E" w:rsidRPr="00951D58" w:rsidRDefault="007F036E" w:rsidP="00951D58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Подпрограмма №1 «Содействие в трудоустройстве и снижение напряженности на рынке труда за счет местного бюджета»</w:t>
            </w:r>
          </w:p>
        </w:tc>
        <w:tc>
          <w:tcPr>
            <w:tcW w:w="2835" w:type="dxa"/>
            <w:vMerge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036E" w:rsidRPr="00951D58" w:rsidTr="00951D58">
        <w:tc>
          <w:tcPr>
            <w:tcW w:w="709" w:type="dxa"/>
            <w:vMerge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036E" w:rsidRPr="00951D58" w:rsidRDefault="007F036E" w:rsidP="00951D58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Подпрограмма №2 «Активная политика занятости, трудовая мобильность населения и социальная поддержка граждан»</w:t>
            </w:r>
          </w:p>
        </w:tc>
        <w:tc>
          <w:tcPr>
            <w:tcW w:w="2835" w:type="dxa"/>
            <w:vMerge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036E" w:rsidRPr="00951D58" w:rsidTr="00951D58">
        <w:tc>
          <w:tcPr>
            <w:tcW w:w="709" w:type="dxa"/>
            <w:vMerge/>
          </w:tcPr>
          <w:p w:rsidR="007F036E" w:rsidRPr="00951D58" w:rsidRDefault="007F036E" w:rsidP="00951D5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036E" w:rsidRPr="00951D58" w:rsidRDefault="007F036E" w:rsidP="00951D58">
            <w:pPr>
              <w:rPr>
                <w:rFonts w:ascii="Bookman Old Style" w:hAnsi="Bookman Old Style"/>
                <w:sz w:val="22"/>
                <w:szCs w:val="22"/>
              </w:rPr>
            </w:pPr>
            <w:r w:rsidRPr="00951D58">
              <w:rPr>
                <w:rFonts w:ascii="Bookman Old Style" w:hAnsi="Bookman Old Style"/>
                <w:sz w:val="22"/>
                <w:szCs w:val="22"/>
                <w:lang w:bidi="ru-RU"/>
              </w:rPr>
              <w:t>Подпрограмма №3 «Реализация дополнительных мероприятий в сфере занятости населения»</w:t>
            </w:r>
          </w:p>
        </w:tc>
        <w:tc>
          <w:tcPr>
            <w:tcW w:w="2835" w:type="dxa"/>
            <w:vMerge/>
            <w:vAlign w:val="center"/>
          </w:tcPr>
          <w:p w:rsidR="007F036E" w:rsidRPr="00951D58" w:rsidRDefault="007F036E" w:rsidP="007C4B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7F036E" w:rsidRPr="00951D58" w:rsidRDefault="007F036E" w:rsidP="004F18D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9A0794" w:rsidRPr="00837938" w:rsidRDefault="009A0794" w:rsidP="00837938">
      <w:pPr>
        <w:jc w:val="center"/>
        <w:rPr>
          <w:rFonts w:ascii="Bookman Old Style" w:hAnsi="Bookman Old Style"/>
          <w:sz w:val="24"/>
          <w:szCs w:val="24"/>
        </w:rPr>
      </w:pPr>
    </w:p>
    <w:sectPr w:rsidR="009A0794" w:rsidRPr="00837938" w:rsidSect="00705813">
      <w:footerReference w:type="default" r:id="rId8"/>
      <w:pgSz w:w="11906" w:h="16838"/>
      <w:pgMar w:top="426" w:right="850" w:bottom="851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72" w:rsidRDefault="00655E72" w:rsidP="00705813">
      <w:r>
        <w:separator/>
      </w:r>
    </w:p>
  </w:endnote>
  <w:endnote w:type="continuationSeparator" w:id="0">
    <w:p w:rsidR="00655E72" w:rsidRDefault="00655E72" w:rsidP="0070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72" w:rsidRPr="00A01883" w:rsidRDefault="00F837F8" w:rsidP="00705813">
    <w:pPr>
      <w:pStyle w:val="ab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="00705813"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 w:rsidR="00705813">
      <w:rPr>
        <w:rFonts w:ascii="Bookman Old Style" w:hAnsi="Bookman Old Style"/>
        <w:i/>
        <w:noProof/>
        <w:sz w:val="10"/>
        <w:szCs w:val="10"/>
      </w:rPr>
      <w:t>\\Server1\олеся\Мои документы\Оператор ЭВМ2\Распоряжения\2019\Об утв. графика докладов о ходе реализации мун. программ за 2018 г. - №134.docx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72" w:rsidRDefault="00655E72" w:rsidP="00705813">
      <w:r>
        <w:separator/>
      </w:r>
    </w:p>
  </w:footnote>
  <w:footnote w:type="continuationSeparator" w:id="0">
    <w:p w:rsidR="00655E72" w:rsidRDefault="00655E72" w:rsidP="00705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180"/>
    <w:multiLevelType w:val="hybridMultilevel"/>
    <w:tmpl w:val="5F969850"/>
    <w:lvl w:ilvl="0" w:tplc="64963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116D"/>
    <w:rsid w:val="0000571A"/>
    <w:rsid w:val="00032A3C"/>
    <w:rsid w:val="00037E1F"/>
    <w:rsid w:val="00053BE3"/>
    <w:rsid w:val="000A4B33"/>
    <w:rsid w:val="000D4607"/>
    <w:rsid w:val="000F3806"/>
    <w:rsid w:val="00100532"/>
    <w:rsid w:val="00114540"/>
    <w:rsid w:val="001175AF"/>
    <w:rsid w:val="00131AD0"/>
    <w:rsid w:val="00145F25"/>
    <w:rsid w:val="00166D30"/>
    <w:rsid w:val="001B36B6"/>
    <w:rsid w:val="001D6029"/>
    <w:rsid w:val="001E47F7"/>
    <w:rsid w:val="00245C20"/>
    <w:rsid w:val="00267DAE"/>
    <w:rsid w:val="00267DDE"/>
    <w:rsid w:val="002B2127"/>
    <w:rsid w:val="002B6524"/>
    <w:rsid w:val="002E0ECF"/>
    <w:rsid w:val="002F39E4"/>
    <w:rsid w:val="002F6627"/>
    <w:rsid w:val="00303C14"/>
    <w:rsid w:val="00347A2A"/>
    <w:rsid w:val="0036116D"/>
    <w:rsid w:val="0038772F"/>
    <w:rsid w:val="003A5576"/>
    <w:rsid w:val="003D1389"/>
    <w:rsid w:val="00406C2F"/>
    <w:rsid w:val="00437183"/>
    <w:rsid w:val="004641C5"/>
    <w:rsid w:val="00472CE1"/>
    <w:rsid w:val="004D4D89"/>
    <w:rsid w:val="004D642D"/>
    <w:rsid w:val="004F18DB"/>
    <w:rsid w:val="004F6EEF"/>
    <w:rsid w:val="00505B78"/>
    <w:rsid w:val="005E1B80"/>
    <w:rsid w:val="00646476"/>
    <w:rsid w:val="00653EA0"/>
    <w:rsid w:val="00655E72"/>
    <w:rsid w:val="00661DBF"/>
    <w:rsid w:val="00666A5C"/>
    <w:rsid w:val="00673D42"/>
    <w:rsid w:val="006A162E"/>
    <w:rsid w:val="006C7D6D"/>
    <w:rsid w:val="00705813"/>
    <w:rsid w:val="00770673"/>
    <w:rsid w:val="00772823"/>
    <w:rsid w:val="00780C82"/>
    <w:rsid w:val="00787405"/>
    <w:rsid w:val="007A381A"/>
    <w:rsid w:val="007A7F93"/>
    <w:rsid w:val="007C4BEF"/>
    <w:rsid w:val="007D5FF8"/>
    <w:rsid w:val="007F036E"/>
    <w:rsid w:val="008024E6"/>
    <w:rsid w:val="00837938"/>
    <w:rsid w:val="0086082A"/>
    <w:rsid w:val="00872C91"/>
    <w:rsid w:val="008A1E1B"/>
    <w:rsid w:val="008B7EE4"/>
    <w:rsid w:val="008C3EB0"/>
    <w:rsid w:val="00901372"/>
    <w:rsid w:val="00905502"/>
    <w:rsid w:val="00951D58"/>
    <w:rsid w:val="00953AA1"/>
    <w:rsid w:val="009603E3"/>
    <w:rsid w:val="00964CD9"/>
    <w:rsid w:val="00975740"/>
    <w:rsid w:val="0097714C"/>
    <w:rsid w:val="009A0794"/>
    <w:rsid w:val="009B4A93"/>
    <w:rsid w:val="009C0119"/>
    <w:rsid w:val="009C615A"/>
    <w:rsid w:val="009E6442"/>
    <w:rsid w:val="00A17A51"/>
    <w:rsid w:val="00A26DA6"/>
    <w:rsid w:val="00A459CA"/>
    <w:rsid w:val="00A47493"/>
    <w:rsid w:val="00A7650F"/>
    <w:rsid w:val="00AB51AF"/>
    <w:rsid w:val="00AC6923"/>
    <w:rsid w:val="00AE6706"/>
    <w:rsid w:val="00B0629B"/>
    <w:rsid w:val="00B243E9"/>
    <w:rsid w:val="00B5266F"/>
    <w:rsid w:val="00B854A0"/>
    <w:rsid w:val="00B87C3B"/>
    <w:rsid w:val="00B90020"/>
    <w:rsid w:val="00C026E8"/>
    <w:rsid w:val="00C12C3C"/>
    <w:rsid w:val="00C26F56"/>
    <w:rsid w:val="00C77076"/>
    <w:rsid w:val="00CA68B1"/>
    <w:rsid w:val="00CA7C93"/>
    <w:rsid w:val="00CE4AA2"/>
    <w:rsid w:val="00CF7AA9"/>
    <w:rsid w:val="00D50E70"/>
    <w:rsid w:val="00D65C8D"/>
    <w:rsid w:val="00D83139"/>
    <w:rsid w:val="00D95D08"/>
    <w:rsid w:val="00DA4C2C"/>
    <w:rsid w:val="00DB4567"/>
    <w:rsid w:val="00DB5E5B"/>
    <w:rsid w:val="00DD1133"/>
    <w:rsid w:val="00DE1BEB"/>
    <w:rsid w:val="00DE7F8B"/>
    <w:rsid w:val="00E03AFB"/>
    <w:rsid w:val="00E12C7A"/>
    <w:rsid w:val="00E236CB"/>
    <w:rsid w:val="00E40A2B"/>
    <w:rsid w:val="00E4116A"/>
    <w:rsid w:val="00E833F6"/>
    <w:rsid w:val="00E8395D"/>
    <w:rsid w:val="00E91A25"/>
    <w:rsid w:val="00EB4766"/>
    <w:rsid w:val="00F1048A"/>
    <w:rsid w:val="00F2655C"/>
    <w:rsid w:val="00F5577E"/>
    <w:rsid w:val="00F643B9"/>
    <w:rsid w:val="00F837F8"/>
    <w:rsid w:val="00F85561"/>
    <w:rsid w:val="00FA40A7"/>
    <w:rsid w:val="00FE353C"/>
    <w:rsid w:val="00FE6A99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611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1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F7AA9"/>
    <w:pPr>
      <w:ind w:left="720"/>
      <w:contextualSpacing/>
    </w:pPr>
  </w:style>
  <w:style w:type="table" w:styleId="a7">
    <w:name w:val="Table Grid"/>
    <w:basedOn w:val="a1"/>
    <w:uiPriority w:val="59"/>
    <w:rsid w:val="009A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9A0794"/>
    <w:rPr>
      <w:rFonts w:ascii="Bookman Old Style" w:eastAsia="Bookman Old Style" w:hAnsi="Bookman Old Style" w:cs="Bookman Old Style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9A0794"/>
    <w:pPr>
      <w:shd w:val="clear" w:color="auto" w:fill="FFFFFF"/>
      <w:autoSpaceDE/>
      <w:autoSpaceDN/>
      <w:adjustRightInd/>
      <w:spacing w:after="600" w:line="0" w:lineRule="atLeast"/>
      <w:ind w:hanging="500"/>
      <w:jc w:val="center"/>
    </w:pPr>
    <w:rPr>
      <w:rFonts w:ascii="Bookman Old Style" w:eastAsia="Bookman Old Style" w:hAnsi="Bookman Old Style" w:cs="Bookman Old Style"/>
      <w:spacing w:val="5"/>
      <w:sz w:val="21"/>
      <w:szCs w:val="21"/>
      <w:lang w:eastAsia="en-US"/>
    </w:rPr>
  </w:style>
  <w:style w:type="paragraph" w:customStyle="1" w:styleId="2">
    <w:name w:val="Обычный2"/>
    <w:rsid w:val="00653EA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5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5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5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7058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705813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DEDE5-40C0-46BD-BE44-8B423806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Олеся Лещинская</cp:lastModifiedBy>
  <cp:revision>2</cp:revision>
  <cp:lastPrinted>2019-02-11T11:09:00Z</cp:lastPrinted>
  <dcterms:created xsi:type="dcterms:W3CDTF">2019-02-14T08:05:00Z</dcterms:created>
  <dcterms:modified xsi:type="dcterms:W3CDTF">2019-02-14T08:05:00Z</dcterms:modified>
</cp:coreProperties>
</file>