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4A" w:rsidRPr="00F20322" w:rsidRDefault="00A3304A" w:rsidP="00CA6805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932-З</w:t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 xml:space="preserve">    от </w:t>
      </w:r>
      <w:r>
        <w:rPr>
          <w:rFonts w:ascii="Bookman Old Style" w:hAnsi="Bookman Old Style"/>
          <w:sz w:val="24"/>
          <w:szCs w:val="24"/>
        </w:rPr>
        <w:t>01.10</w:t>
      </w:r>
      <w:r w:rsidRPr="00F20322">
        <w:rPr>
          <w:rFonts w:ascii="Bookman Old Style" w:hAnsi="Bookman Old Style"/>
          <w:sz w:val="24"/>
          <w:szCs w:val="24"/>
        </w:rPr>
        <w:t>.2021 г.</w:t>
      </w:r>
    </w:p>
    <w:p w:rsidR="00A3304A" w:rsidRDefault="00A3304A" w:rsidP="00DF34A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color w:val="000000"/>
          <w:sz w:val="24"/>
          <w:szCs w:val="24"/>
        </w:rPr>
      </w:pPr>
    </w:p>
    <w:p w:rsidR="00DF34A6" w:rsidRPr="00193675" w:rsidRDefault="00DF34A6" w:rsidP="00DF34A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193675">
        <w:rPr>
          <w:rFonts w:ascii="Bookman Old Style" w:hAnsi="Bookman Old Style"/>
          <w:i/>
          <w:color w:val="000000"/>
          <w:sz w:val="24"/>
          <w:szCs w:val="24"/>
        </w:rPr>
        <w:t xml:space="preserve">О подготовке </w:t>
      </w:r>
      <w:r w:rsidRPr="00193675">
        <w:rPr>
          <w:rFonts w:ascii="Bookman Old Style" w:hAnsi="Bookman Old Style"/>
          <w:i/>
          <w:sz w:val="24"/>
          <w:szCs w:val="24"/>
        </w:rPr>
        <w:t xml:space="preserve">проекта изменений в текстовую </w:t>
      </w:r>
    </w:p>
    <w:p w:rsidR="00DF34A6" w:rsidRPr="00193675" w:rsidRDefault="00DF34A6" w:rsidP="00DF34A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3675">
        <w:rPr>
          <w:rFonts w:ascii="Bookman Old Style" w:hAnsi="Bookman Old Style"/>
          <w:i/>
          <w:sz w:val="24"/>
          <w:szCs w:val="24"/>
        </w:rPr>
        <w:t>часть правил землепользования и застройки</w:t>
      </w:r>
    </w:p>
    <w:p w:rsidR="00DF34A6" w:rsidRPr="00193675" w:rsidRDefault="0096237D" w:rsidP="00DF34A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Луковского</w:t>
      </w:r>
      <w:proofErr w:type="spellEnd"/>
      <w:r w:rsidR="00DF34A6" w:rsidRPr="00193675">
        <w:rPr>
          <w:rFonts w:ascii="Bookman Old Style" w:hAnsi="Bookman Old Style"/>
          <w:i/>
          <w:sz w:val="24"/>
          <w:szCs w:val="24"/>
        </w:rPr>
        <w:t xml:space="preserve"> сельского поселения Моздокского района </w:t>
      </w:r>
    </w:p>
    <w:p w:rsidR="00A3304A" w:rsidRDefault="00DF34A6" w:rsidP="00A330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193675">
        <w:rPr>
          <w:rFonts w:ascii="Bookman Old Style" w:hAnsi="Bookman Old Style"/>
          <w:i/>
          <w:sz w:val="24"/>
          <w:szCs w:val="24"/>
        </w:rPr>
        <w:t>Республики Северная Осетия-Алания</w:t>
      </w:r>
    </w:p>
    <w:p w:rsidR="00A3304A" w:rsidRDefault="00A3304A" w:rsidP="00A3304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DF34A6" w:rsidRPr="00193675" w:rsidRDefault="00DF34A6" w:rsidP="00A33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193675">
        <w:rPr>
          <w:rFonts w:ascii="Bookman Old Style" w:hAnsi="Bookman Old Style"/>
          <w:sz w:val="24"/>
          <w:szCs w:val="24"/>
        </w:rPr>
        <w:t>В соответствии со ст.31,</w:t>
      </w:r>
      <w:r w:rsidR="00A3304A">
        <w:rPr>
          <w:rFonts w:ascii="Bookman Old Style" w:hAnsi="Bookman Old Style"/>
          <w:sz w:val="24"/>
          <w:szCs w:val="24"/>
        </w:rPr>
        <w:t xml:space="preserve"> </w:t>
      </w:r>
      <w:r w:rsidRPr="00193675">
        <w:rPr>
          <w:rFonts w:ascii="Bookman Old Style" w:hAnsi="Bookman Old Style"/>
          <w:sz w:val="24"/>
          <w:szCs w:val="24"/>
        </w:rPr>
        <w:t>32,</w:t>
      </w:r>
      <w:r w:rsidR="00A3304A">
        <w:rPr>
          <w:rFonts w:ascii="Bookman Old Style" w:hAnsi="Bookman Old Style"/>
          <w:sz w:val="24"/>
          <w:szCs w:val="24"/>
        </w:rPr>
        <w:t xml:space="preserve"> </w:t>
      </w:r>
      <w:r w:rsidRPr="00193675">
        <w:rPr>
          <w:rFonts w:ascii="Bookman Old Style" w:hAnsi="Bookman Old Style"/>
          <w:sz w:val="24"/>
          <w:szCs w:val="24"/>
        </w:rPr>
        <w:t>33 Градостроительного кодекса Российской Федерации</w:t>
      </w:r>
      <w:r w:rsidRPr="00193675">
        <w:rPr>
          <w:rFonts w:ascii="Bookman Old Style" w:hAnsi="Bookman Old Style" w:cs="Bookman Old Style"/>
          <w:sz w:val="24"/>
          <w:szCs w:val="24"/>
        </w:rPr>
        <w:t xml:space="preserve">, Федерального закона от 06.10.2003 г. №131-ФЗ </w:t>
      </w:r>
      <w:r w:rsidR="001F3085">
        <w:rPr>
          <w:rFonts w:ascii="Bookman Old Style" w:hAnsi="Bookman Old Style" w:cs="Bookman Old Style"/>
          <w:sz w:val="24"/>
          <w:szCs w:val="24"/>
        </w:rPr>
        <w:br/>
      </w:r>
      <w:r w:rsidRPr="00193675">
        <w:rPr>
          <w:rFonts w:ascii="Bookman Old Style" w:hAnsi="Bookman Old Style" w:cs="Bookman Old Style"/>
          <w:sz w:val="24"/>
          <w:szCs w:val="24"/>
        </w:rPr>
        <w:t>«Об общих принципах организации местного самоуправления в Российской Федерации,</w:t>
      </w:r>
      <w:r w:rsidR="005B6CF2">
        <w:rPr>
          <w:rFonts w:ascii="Bookman Old Style" w:hAnsi="Bookman Old Style" w:cs="Bookman Old Style"/>
          <w:sz w:val="24"/>
          <w:szCs w:val="24"/>
        </w:rPr>
        <w:t xml:space="preserve"> служебную записку служебную записку начальника отдела по управлению имуществом Колес</w:t>
      </w:r>
      <w:r w:rsidR="00A3304A">
        <w:rPr>
          <w:rFonts w:ascii="Bookman Old Style" w:hAnsi="Bookman Old Style" w:cs="Bookman Old Style"/>
          <w:sz w:val="24"/>
          <w:szCs w:val="24"/>
        </w:rPr>
        <w:t>никовой Н.А. от 30.08.2021 г. №</w:t>
      </w:r>
      <w:r w:rsidR="005B6CF2">
        <w:rPr>
          <w:rFonts w:ascii="Bookman Old Style" w:hAnsi="Bookman Old Style" w:cs="Bookman Old Style"/>
          <w:sz w:val="24"/>
          <w:szCs w:val="24"/>
        </w:rPr>
        <w:t xml:space="preserve">5496, рассмотрев заявление Ибрагимовой Д.А. </w:t>
      </w:r>
      <w:proofErr w:type="spellStart"/>
      <w:r w:rsidR="005B6CF2">
        <w:rPr>
          <w:rFonts w:ascii="Bookman Old Style" w:hAnsi="Bookman Old Style" w:cs="Bookman Old Style"/>
          <w:sz w:val="24"/>
          <w:szCs w:val="24"/>
        </w:rPr>
        <w:t>вх</w:t>
      </w:r>
      <w:proofErr w:type="spellEnd"/>
      <w:r w:rsidR="005B6CF2">
        <w:rPr>
          <w:rFonts w:ascii="Bookman Old Style" w:hAnsi="Bookman Old Style" w:cs="Bookman Old Style"/>
          <w:sz w:val="24"/>
          <w:szCs w:val="24"/>
        </w:rPr>
        <w:t xml:space="preserve">. №1021/05 от 19.07.2021 г., Степановой Л.Р. </w:t>
      </w:r>
      <w:proofErr w:type="spellStart"/>
      <w:r w:rsidR="005B6CF2">
        <w:rPr>
          <w:rFonts w:ascii="Bookman Old Style" w:hAnsi="Bookman Old Style" w:cs="Bookman Old Style"/>
          <w:sz w:val="24"/>
          <w:szCs w:val="24"/>
        </w:rPr>
        <w:t>вх</w:t>
      </w:r>
      <w:proofErr w:type="spellEnd"/>
      <w:r w:rsidR="005B6CF2">
        <w:rPr>
          <w:rFonts w:ascii="Bookman Old Style" w:hAnsi="Bookman Old Style" w:cs="Bookman Old Style"/>
          <w:sz w:val="24"/>
          <w:szCs w:val="24"/>
        </w:rPr>
        <w:t>. №750/05 от 31.05.2021 г.,</w:t>
      </w:r>
    </w:p>
    <w:p w:rsidR="00DF34A6" w:rsidRPr="00A3304A" w:rsidRDefault="00DF34A6" w:rsidP="00DF34A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3304A">
        <w:rPr>
          <w:rFonts w:ascii="Bookman Old Style" w:hAnsi="Bookman Old Style"/>
          <w:sz w:val="24"/>
          <w:szCs w:val="24"/>
        </w:rPr>
        <w:t xml:space="preserve">п о с </w:t>
      </w:r>
      <w:proofErr w:type="gramStart"/>
      <w:r w:rsidRPr="00A3304A">
        <w:rPr>
          <w:rFonts w:ascii="Bookman Old Style" w:hAnsi="Bookman Old Style"/>
          <w:sz w:val="24"/>
          <w:szCs w:val="24"/>
        </w:rPr>
        <w:t>т</w:t>
      </w:r>
      <w:proofErr w:type="gramEnd"/>
      <w:r w:rsidRPr="00A3304A">
        <w:rPr>
          <w:rFonts w:ascii="Bookman Old Style" w:hAnsi="Bookman Old Style"/>
          <w:sz w:val="24"/>
          <w:szCs w:val="24"/>
        </w:rPr>
        <w:t xml:space="preserve"> а н о в л я ю:</w:t>
      </w:r>
    </w:p>
    <w:p w:rsidR="00DF34A6" w:rsidRPr="00193675" w:rsidRDefault="00DF34A6" w:rsidP="00A3304A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A3304A">
        <w:rPr>
          <w:rFonts w:ascii="Bookman Old Style" w:hAnsi="Bookman Old Style" w:cs="Times New Roman"/>
          <w:sz w:val="24"/>
          <w:szCs w:val="24"/>
        </w:rPr>
        <w:t>1.</w:t>
      </w:r>
      <w:r w:rsidR="00A3304A">
        <w:rPr>
          <w:rFonts w:ascii="Bookman Old Style" w:hAnsi="Bookman Old Style" w:cs="Times New Roman"/>
          <w:sz w:val="24"/>
          <w:szCs w:val="24"/>
        </w:rPr>
        <w:t xml:space="preserve"> </w:t>
      </w:r>
      <w:r w:rsidRPr="00A3304A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="00732707" w:rsidRPr="00A3304A">
        <w:rPr>
          <w:rFonts w:ascii="Bookman Old Style" w:hAnsi="Bookman Old Style" w:cs="Times New Roman"/>
          <w:sz w:val="24"/>
          <w:szCs w:val="24"/>
        </w:rPr>
        <w:t>приведения в соответствие правил</w:t>
      </w:r>
      <w:r w:rsidR="00732707" w:rsidRPr="00B5745C">
        <w:rPr>
          <w:rFonts w:ascii="Bookman Old Style" w:hAnsi="Bookman Old Style" w:cs="Times New Roman"/>
          <w:sz w:val="24"/>
          <w:szCs w:val="24"/>
        </w:rPr>
        <w:t xml:space="preserve"> землепользования и застройки</w:t>
      </w:r>
      <w:r w:rsidRPr="00193675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732707">
        <w:rPr>
          <w:rFonts w:ascii="Bookman Old Style" w:hAnsi="Bookman Old Style" w:cs="Times New Roman"/>
          <w:sz w:val="24"/>
          <w:szCs w:val="24"/>
        </w:rPr>
        <w:t>Луковского</w:t>
      </w:r>
      <w:proofErr w:type="spellEnd"/>
      <w:r w:rsidR="00732707" w:rsidRPr="00193675">
        <w:rPr>
          <w:rFonts w:ascii="Bookman Old Style" w:hAnsi="Bookman Old Style" w:cs="Times New Roman"/>
          <w:sz w:val="24"/>
          <w:szCs w:val="24"/>
        </w:rPr>
        <w:t xml:space="preserve"> сельского поселения Моздокского района Республики Северная Осетия-Алания </w:t>
      </w:r>
      <w:r w:rsidRPr="00193675">
        <w:rPr>
          <w:rFonts w:ascii="Bookman Old Style" w:hAnsi="Bookman Old Style" w:cs="Times New Roman"/>
          <w:sz w:val="24"/>
          <w:szCs w:val="24"/>
        </w:rPr>
        <w:t>п</w:t>
      </w:r>
      <w:r w:rsidRPr="00193675">
        <w:rPr>
          <w:rFonts w:ascii="Bookman Old Style" w:hAnsi="Bookman Old Style" w:cs="Times New Roman"/>
          <w:color w:val="000000"/>
          <w:sz w:val="24"/>
          <w:szCs w:val="24"/>
        </w:rPr>
        <w:t xml:space="preserve">одготовить </w:t>
      </w:r>
      <w:r w:rsidRPr="00193675">
        <w:rPr>
          <w:rFonts w:ascii="Bookman Old Style" w:hAnsi="Bookman Old Style" w:cs="Times New Roman"/>
          <w:sz w:val="24"/>
          <w:szCs w:val="24"/>
        </w:rPr>
        <w:t>проект изменений в текстовую часть правил</w:t>
      </w:r>
      <w:r>
        <w:rPr>
          <w:rFonts w:ascii="Bookman Old Style" w:hAnsi="Bookman Old Style" w:cs="Times New Roman"/>
          <w:sz w:val="24"/>
          <w:szCs w:val="24"/>
        </w:rPr>
        <w:t xml:space="preserve"> землепользования и застройки</w:t>
      </w:r>
      <w:r w:rsidRPr="00193675">
        <w:rPr>
          <w:rFonts w:ascii="Bookman Old Style" w:hAnsi="Bookman Old Style" w:cs="Times New Roman"/>
          <w:sz w:val="24"/>
          <w:szCs w:val="24"/>
        </w:rPr>
        <w:t>.</w:t>
      </w:r>
    </w:p>
    <w:p w:rsidR="00DF34A6" w:rsidRPr="00193675" w:rsidRDefault="00DF34A6" w:rsidP="00A3304A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93675">
        <w:rPr>
          <w:rFonts w:ascii="Bookman Old Style" w:hAnsi="Bookman Old Style" w:cs="Times New Roman"/>
          <w:sz w:val="24"/>
          <w:szCs w:val="24"/>
        </w:rPr>
        <w:t xml:space="preserve">2. Утвердить график подготовки и утверждения </w:t>
      </w:r>
      <w:r w:rsidR="00E173C0">
        <w:rPr>
          <w:rFonts w:ascii="Bookman Old Style" w:hAnsi="Bookman Old Style" w:cs="Times New Roman"/>
          <w:sz w:val="24"/>
          <w:szCs w:val="24"/>
        </w:rPr>
        <w:t>изменений в П</w:t>
      </w:r>
      <w:r w:rsidRPr="00193675">
        <w:rPr>
          <w:rFonts w:ascii="Bookman Old Style" w:hAnsi="Bookman Old Style" w:cs="Times New Roman"/>
          <w:sz w:val="24"/>
          <w:szCs w:val="24"/>
        </w:rPr>
        <w:t xml:space="preserve">равила землепользования и застройки </w:t>
      </w:r>
      <w:proofErr w:type="spellStart"/>
      <w:r w:rsidR="00732707">
        <w:rPr>
          <w:rFonts w:ascii="Bookman Old Style" w:hAnsi="Bookman Old Style" w:cs="Times New Roman"/>
          <w:sz w:val="24"/>
          <w:szCs w:val="24"/>
        </w:rPr>
        <w:t>Луковского</w:t>
      </w:r>
      <w:proofErr w:type="spellEnd"/>
      <w:r w:rsidRPr="00193675">
        <w:rPr>
          <w:rFonts w:ascii="Bookman Old Style" w:hAnsi="Bookman Old Style" w:cs="Times New Roman"/>
          <w:sz w:val="24"/>
          <w:szCs w:val="24"/>
        </w:rPr>
        <w:t xml:space="preserve"> сельского поселения Моздокского района Республики Северная Осетия-Алания в предусмотренном законодательством порядке (приложение).</w:t>
      </w:r>
    </w:p>
    <w:p w:rsidR="00732707" w:rsidRDefault="00DF34A6" w:rsidP="00A3304A">
      <w:pPr>
        <w:pStyle w:val="a4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3675">
        <w:rPr>
          <w:rFonts w:ascii="Bookman Old Style" w:hAnsi="Bookman Old Style"/>
          <w:sz w:val="24"/>
          <w:szCs w:val="24"/>
        </w:rPr>
        <w:t xml:space="preserve">3. </w:t>
      </w:r>
      <w:r w:rsidR="00E173C0">
        <w:rPr>
          <w:rFonts w:ascii="Bookman Old Style" w:hAnsi="Bookman Old Style"/>
          <w:sz w:val="24"/>
          <w:szCs w:val="24"/>
        </w:rPr>
        <w:t>Комиссии по подготовке проекта П</w:t>
      </w:r>
      <w:r w:rsidRPr="00193675">
        <w:rPr>
          <w:rFonts w:ascii="Bookman Old Style" w:hAnsi="Bookman Old Style"/>
          <w:sz w:val="24"/>
          <w:szCs w:val="24"/>
        </w:rPr>
        <w:t>равил землепользования и застройки обеспечить подготовку проекта в части</w:t>
      </w:r>
      <w:r w:rsidR="00E173C0">
        <w:rPr>
          <w:rFonts w:ascii="Bookman Old Style" w:hAnsi="Bookman Old Style"/>
          <w:sz w:val="24"/>
          <w:szCs w:val="24"/>
        </w:rPr>
        <w:t xml:space="preserve"> изменений</w:t>
      </w:r>
      <w:r w:rsidR="00732707">
        <w:rPr>
          <w:rFonts w:ascii="Bookman Old Style" w:hAnsi="Bookman Old Style"/>
          <w:sz w:val="24"/>
          <w:szCs w:val="24"/>
        </w:rPr>
        <w:t>:</w:t>
      </w:r>
    </w:p>
    <w:p w:rsidR="00DF34A6" w:rsidRPr="00A3304A" w:rsidRDefault="00E173C0" w:rsidP="00A3304A">
      <w:pPr>
        <w:pStyle w:val="a4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3.1. С</w:t>
      </w:r>
      <w:r w:rsidR="00DF34A6" w:rsidRPr="00193675">
        <w:rPr>
          <w:rFonts w:ascii="Bookman Old Style" w:hAnsi="Bookman Old Style"/>
          <w:sz w:val="24"/>
          <w:szCs w:val="24"/>
        </w:rPr>
        <w:t xml:space="preserve">татьи </w:t>
      </w:r>
      <w:r w:rsidR="005B6CF2">
        <w:rPr>
          <w:rFonts w:ascii="Bookman Old Style" w:hAnsi="Bookman Old Style"/>
          <w:sz w:val="24"/>
          <w:szCs w:val="24"/>
        </w:rPr>
        <w:t>66</w:t>
      </w:r>
      <w:r w:rsidR="00DF34A6" w:rsidRPr="00193675">
        <w:rPr>
          <w:rFonts w:ascii="Bookman Old Style" w:hAnsi="Bookman Old Style"/>
          <w:sz w:val="24"/>
          <w:szCs w:val="24"/>
        </w:rPr>
        <w:t xml:space="preserve"> «</w:t>
      </w:r>
      <w:r w:rsidR="005B6CF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Производственные зоны (П)</w:t>
      </w:r>
      <w:r w:rsidR="00DF34A6" w:rsidRPr="00193675">
        <w:rPr>
          <w:rFonts w:ascii="Bookman Old Style" w:hAnsi="Bookman Old Style"/>
          <w:sz w:val="24"/>
          <w:szCs w:val="24"/>
          <w:lang w:eastAsia="ru-RU"/>
        </w:rPr>
        <w:t>»</w:t>
      </w:r>
      <w:r>
        <w:rPr>
          <w:rFonts w:ascii="Bookman Old Style" w:hAnsi="Bookman Old Style"/>
          <w:sz w:val="24"/>
          <w:szCs w:val="24"/>
        </w:rPr>
        <w:t>, П</w:t>
      </w:r>
      <w:r w:rsidR="00DF34A6" w:rsidRPr="00193675">
        <w:rPr>
          <w:rFonts w:ascii="Bookman Old Style" w:hAnsi="Bookman Old Style"/>
          <w:sz w:val="24"/>
          <w:szCs w:val="24"/>
        </w:rPr>
        <w:t xml:space="preserve">равил </w:t>
      </w:r>
      <w:r w:rsidR="00DF34A6" w:rsidRPr="00776B2B">
        <w:rPr>
          <w:rFonts w:ascii="Bookman Old Style" w:hAnsi="Bookman Old Style"/>
          <w:sz w:val="24"/>
          <w:szCs w:val="24"/>
        </w:rPr>
        <w:t>зем</w:t>
      </w:r>
      <w:r w:rsidR="00DF34A6" w:rsidRPr="00A3304A">
        <w:rPr>
          <w:rFonts w:ascii="Bookman Old Style" w:hAnsi="Bookman Old Style"/>
          <w:sz w:val="24"/>
          <w:szCs w:val="24"/>
        </w:rPr>
        <w:t xml:space="preserve">лепользования и застройки </w:t>
      </w:r>
      <w:proofErr w:type="spellStart"/>
      <w:r w:rsidR="005B6CF2" w:rsidRPr="00A3304A">
        <w:rPr>
          <w:rFonts w:ascii="Bookman Old Style" w:hAnsi="Bookman Old Style"/>
          <w:sz w:val="24"/>
          <w:szCs w:val="24"/>
        </w:rPr>
        <w:t>Луковского</w:t>
      </w:r>
      <w:proofErr w:type="spellEnd"/>
      <w:r w:rsidR="00DF34A6" w:rsidRPr="00A3304A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Осетия-Алания, дополнив столбец 4</w:t>
      </w:r>
      <w:r w:rsidR="00776B2B" w:rsidRPr="00A3304A">
        <w:rPr>
          <w:rFonts w:ascii="Bookman Old Style" w:hAnsi="Bookman Old Style"/>
          <w:sz w:val="24"/>
          <w:szCs w:val="24"/>
        </w:rPr>
        <w:t xml:space="preserve"> (</w:t>
      </w:r>
      <w:r w:rsidR="00776B2B" w:rsidRPr="00A3304A">
        <w:rPr>
          <w:rFonts w:ascii="Bookman Old Style" w:hAnsi="Bookman Old Style"/>
          <w:bCs/>
          <w:noProof/>
          <w:sz w:val="24"/>
          <w:szCs w:val="24"/>
          <w:lang w:eastAsia="ru-RU"/>
        </w:rPr>
        <w:t>Условно разрешенные виды разрешенного использования</w:t>
      </w:r>
      <w:r w:rsidR="00776B2B" w:rsidRPr="00A3304A">
        <w:rPr>
          <w:rFonts w:ascii="Bookman Old Style" w:hAnsi="Bookman Old Style"/>
          <w:sz w:val="24"/>
          <w:szCs w:val="24"/>
        </w:rPr>
        <w:t xml:space="preserve">) </w:t>
      </w:r>
      <w:r w:rsidR="00DF34A6" w:rsidRPr="00A3304A">
        <w:rPr>
          <w:rFonts w:ascii="Bookman Old Style" w:hAnsi="Bookman Old Style"/>
          <w:sz w:val="24"/>
          <w:szCs w:val="24"/>
        </w:rPr>
        <w:t>словами:</w:t>
      </w:r>
    </w:p>
    <w:p w:rsidR="00DF34A6" w:rsidRPr="00A3304A" w:rsidRDefault="00DF34A6" w:rsidP="00A3304A">
      <w:pPr>
        <w:pStyle w:val="a4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A3304A">
        <w:rPr>
          <w:rFonts w:ascii="Bookman Old Style" w:hAnsi="Bookman Old Style"/>
          <w:sz w:val="24"/>
          <w:szCs w:val="24"/>
        </w:rPr>
        <w:t>«</w:t>
      </w:r>
      <w:r w:rsidR="005B6CF2" w:rsidRPr="00A3304A">
        <w:rPr>
          <w:rFonts w:ascii="Bookman Old Style" w:hAnsi="Bookman Old Style"/>
          <w:b/>
          <w:sz w:val="24"/>
          <w:szCs w:val="24"/>
        </w:rPr>
        <w:t>Предоставление коммунальных услуг</w:t>
      </w:r>
      <w:r w:rsidRPr="00A3304A">
        <w:rPr>
          <w:rFonts w:ascii="Bookman Old Style" w:hAnsi="Bookman Old Style"/>
          <w:b/>
          <w:sz w:val="24"/>
          <w:szCs w:val="24"/>
        </w:rPr>
        <w:t>:</w:t>
      </w:r>
    </w:p>
    <w:p w:rsidR="005B6CF2" w:rsidRPr="00A3304A" w:rsidRDefault="00DF34A6" w:rsidP="00A3304A">
      <w:pPr>
        <w:pStyle w:val="a4"/>
        <w:ind w:firstLine="709"/>
        <w:jc w:val="both"/>
      </w:pPr>
      <w:r w:rsidRPr="00A3304A">
        <w:rPr>
          <w:rFonts w:ascii="Bookman Old Style" w:hAnsi="Bookman Old Style" w:cs="Times New Roman"/>
          <w:sz w:val="24"/>
          <w:szCs w:val="24"/>
        </w:rPr>
        <w:t xml:space="preserve">- </w:t>
      </w:r>
      <w:r w:rsidR="005B6CF2" w:rsidRPr="00A3304A">
        <w:rPr>
          <w:rFonts w:ascii="Bookman Old Style" w:hAnsi="Bookman Old Style"/>
          <w:sz w:val="24"/>
          <w:szCs w:val="24"/>
        </w:rPr>
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</w:r>
      <w:proofErr w:type="gramStart"/>
      <w:r w:rsidR="005B6CF2" w:rsidRPr="00A3304A">
        <w:rPr>
          <w:rFonts w:ascii="Bookman Old Style" w:hAnsi="Bookman Old Style"/>
          <w:sz w:val="24"/>
          <w:szCs w:val="24"/>
        </w:rPr>
        <w:t>мастерских для обслуживания уборочной</w:t>
      </w:r>
      <w:proofErr w:type="gramEnd"/>
      <w:r w:rsidR="005B6CF2" w:rsidRPr="00A3304A">
        <w:rPr>
          <w:rFonts w:ascii="Bookman Old Style" w:hAnsi="Bookman Old Style"/>
          <w:sz w:val="24"/>
          <w:szCs w:val="24"/>
        </w:rPr>
        <w:t xml:space="preserve"> и аварийной техники, сооружений, необходимых для сбора и плавки снега</w:t>
      </w:r>
      <w:r w:rsidR="005B6CF2" w:rsidRPr="00A3304A">
        <w:t>)</w:t>
      </w:r>
      <w:r w:rsidR="00A3304A" w:rsidRPr="00A3304A">
        <w:t>.</w:t>
      </w:r>
    </w:p>
    <w:p w:rsidR="005B6CF2" w:rsidRPr="00A3304A" w:rsidRDefault="005B6CF2" w:rsidP="00A3304A">
      <w:pPr>
        <w:pStyle w:val="a4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A3304A">
        <w:rPr>
          <w:rFonts w:ascii="Bookman Old Style" w:hAnsi="Bookman Old Style"/>
          <w:b/>
          <w:sz w:val="24"/>
          <w:szCs w:val="24"/>
        </w:rPr>
        <w:t>Административные здания организаций, обеспечивающих предоставление коммунальных услуг:</w:t>
      </w:r>
    </w:p>
    <w:p w:rsidR="00C55979" w:rsidRPr="00A3304A" w:rsidRDefault="005B6CF2" w:rsidP="00A3304A">
      <w:pPr>
        <w:pStyle w:val="a4"/>
        <w:ind w:firstLine="709"/>
        <w:jc w:val="both"/>
        <w:rPr>
          <w:rFonts w:ascii="Bookman Old Style" w:hAnsi="Bookman Old Style"/>
          <w:sz w:val="24"/>
          <w:szCs w:val="24"/>
        </w:rPr>
      </w:pPr>
      <w:r w:rsidRPr="00A3304A">
        <w:lastRenderedPageBreak/>
        <w:t xml:space="preserve">- </w:t>
      </w:r>
      <w:r w:rsidRPr="00A3304A">
        <w:rPr>
          <w:rFonts w:ascii="Bookman Old Style" w:hAnsi="Bookman Old Style"/>
          <w:sz w:val="24"/>
          <w:szCs w:val="24"/>
        </w:rPr>
        <w:t>Размещение зданий, предназначенных для приема физических и юридических лиц в связи с предоставлением им коммунальных услуг</w:t>
      </w:r>
    </w:p>
    <w:p w:rsidR="00C55979" w:rsidRPr="00A3304A" w:rsidRDefault="00C55979" w:rsidP="00A3304A">
      <w:pPr>
        <w:pStyle w:val="a4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A3304A">
        <w:rPr>
          <w:rFonts w:ascii="Bookman Old Style" w:hAnsi="Bookman Old Style"/>
          <w:b/>
          <w:sz w:val="24"/>
          <w:szCs w:val="24"/>
        </w:rPr>
        <w:t>Для ведения личного подсобного хозяйства (приусадебный земельный участок):</w:t>
      </w:r>
    </w:p>
    <w:p w:rsidR="005F2086" w:rsidRPr="00A3304A" w:rsidRDefault="00C55979" w:rsidP="00A3304A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A3304A">
        <w:rPr>
          <w:rFonts w:ascii="Bookman Old Style" w:hAnsi="Bookman Old Style"/>
          <w:sz w:val="24"/>
          <w:szCs w:val="24"/>
        </w:rPr>
        <w:t xml:space="preserve">- Размещение жилого дома, указанного в описании вида разрешенного использования с </w:t>
      </w:r>
      <w:hyperlink w:anchor="Par130" w:tooltip="2.1" w:history="1">
        <w:r w:rsidRPr="00A3304A">
          <w:rPr>
            <w:rFonts w:ascii="Bookman Old Style" w:hAnsi="Bookman Old Style"/>
            <w:sz w:val="24"/>
            <w:szCs w:val="24"/>
          </w:rPr>
          <w:t>кодом 2.1</w:t>
        </w:r>
      </w:hyperlink>
      <w:r w:rsidRPr="00A3304A">
        <w:rPr>
          <w:rFonts w:ascii="Bookman Old Style" w:hAnsi="Bookman Old Style"/>
          <w:sz w:val="24"/>
          <w:szCs w:val="24"/>
        </w:rPr>
        <w:t>;</w:t>
      </w:r>
      <w:r w:rsidR="00A3304A" w:rsidRPr="00A3304A">
        <w:rPr>
          <w:rFonts w:ascii="Bookman Old Style" w:hAnsi="Bookman Old Style"/>
          <w:sz w:val="24"/>
          <w:szCs w:val="24"/>
        </w:rPr>
        <w:t xml:space="preserve"> </w:t>
      </w:r>
      <w:r w:rsidRPr="00A3304A">
        <w:rPr>
          <w:rFonts w:ascii="Bookman Old Style" w:hAnsi="Bookman Old Style"/>
          <w:sz w:val="24"/>
          <w:szCs w:val="24"/>
        </w:rPr>
        <w:t>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 w:rsidR="00DF34A6" w:rsidRPr="00A3304A">
        <w:rPr>
          <w:rFonts w:ascii="Bookman Old Style" w:hAnsi="Bookman Old Style" w:cs="Times New Roman"/>
          <w:sz w:val="24"/>
          <w:szCs w:val="24"/>
        </w:rPr>
        <w:t>»</w:t>
      </w:r>
      <w:r w:rsidR="00E173C0" w:rsidRPr="00A3304A">
        <w:rPr>
          <w:rFonts w:ascii="Bookman Old Style" w:hAnsi="Bookman Old Style" w:cs="Times New Roman"/>
          <w:sz w:val="24"/>
          <w:szCs w:val="24"/>
        </w:rPr>
        <w:t>.</w:t>
      </w:r>
    </w:p>
    <w:p w:rsidR="005F2086" w:rsidRPr="00A3304A" w:rsidRDefault="00E173C0" w:rsidP="00A3304A">
      <w:pPr>
        <w:pStyle w:val="a4"/>
        <w:ind w:firstLine="709"/>
        <w:jc w:val="both"/>
        <w:rPr>
          <w:rFonts w:ascii="Bookman Old Style" w:hAnsi="Bookman Old Style"/>
          <w:sz w:val="24"/>
          <w:szCs w:val="24"/>
        </w:rPr>
      </w:pPr>
      <w:r w:rsidRPr="00A3304A">
        <w:rPr>
          <w:rFonts w:ascii="Bookman Old Style" w:hAnsi="Bookman Old Style" w:cs="Times New Roman"/>
          <w:sz w:val="24"/>
          <w:szCs w:val="24"/>
        </w:rPr>
        <w:t>3.2. С</w:t>
      </w:r>
      <w:r w:rsidR="005F2086" w:rsidRPr="00A3304A">
        <w:rPr>
          <w:rFonts w:ascii="Bookman Old Style" w:hAnsi="Bookman Old Style" w:cs="Times New Roman"/>
          <w:sz w:val="24"/>
          <w:szCs w:val="24"/>
        </w:rPr>
        <w:t>татьи 69 «Зоны сельскохозяйственного использования (СХ)»</w:t>
      </w:r>
      <w:r w:rsidR="005F2086" w:rsidRPr="00A3304A">
        <w:rPr>
          <w:rFonts w:ascii="Bookman Old Style" w:hAnsi="Bookman Old Style"/>
          <w:sz w:val="24"/>
          <w:szCs w:val="24"/>
        </w:rPr>
        <w:t xml:space="preserve"> правил землепользования и застройки </w:t>
      </w:r>
      <w:proofErr w:type="spellStart"/>
      <w:r w:rsidR="005F2086" w:rsidRPr="00A3304A">
        <w:rPr>
          <w:rFonts w:ascii="Bookman Old Style" w:hAnsi="Bookman Old Style"/>
          <w:sz w:val="24"/>
          <w:szCs w:val="24"/>
        </w:rPr>
        <w:t>Луковского</w:t>
      </w:r>
      <w:proofErr w:type="spellEnd"/>
      <w:r w:rsidR="005F2086" w:rsidRPr="00A3304A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Осетия-Алания, дополнив столбец 4 </w:t>
      </w:r>
      <w:r w:rsidR="00776B2B" w:rsidRPr="00A3304A">
        <w:rPr>
          <w:rFonts w:ascii="Bookman Old Style" w:hAnsi="Bookman Old Style"/>
          <w:sz w:val="24"/>
          <w:szCs w:val="24"/>
        </w:rPr>
        <w:t>(</w:t>
      </w:r>
      <w:r w:rsidR="00776B2B" w:rsidRPr="00A3304A">
        <w:rPr>
          <w:rFonts w:ascii="Bookman Old Style" w:hAnsi="Bookman Old Style"/>
          <w:bCs/>
          <w:noProof/>
          <w:sz w:val="24"/>
          <w:szCs w:val="24"/>
          <w:lang w:eastAsia="ru-RU"/>
        </w:rPr>
        <w:t>Условно разрешенные виды разрешенного использования)</w:t>
      </w:r>
      <w:r w:rsidR="00776B2B" w:rsidRPr="00A3304A">
        <w:rPr>
          <w:rFonts w:ascii="Bookman Old Style" w:hAnsi="Bookman Old Style"/>
          <w:sz w:val="24"/>
          <w:szCs w:val="24"/>
        </w:rPr>
        <w:t xml:space="preserve"> </w:t>
      </w:r>
      <w:r w:rsidR="005F2086" w:rsidRPr="00A3304A">
        <w:rPr>
          <w:rFonts w:ascii="Bookman Old Style" w:hAnsi="Bookman Old Style"/>
          <w:sz w:val="24"/>
          <w:szCs w:val="24"/>
        </w:rPr>
        <w:t>словами:</w:t>
      </w:r>
    </w:p>
    <w:p w:rsidR="00C55979" w:rsidRPr="00A3304A" w:rsidRDefault="005F2086" w:rsidP="00A3304A">
      <w:pPr>
        <w:pStyle w:val="a4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A3304A">
        <w:rPr>
          <w:rFonts w:ascii="Bookman Old Style" w:hAnsi="Bookman Old Style"/>
          <w:sz w:val="24"/>
          <w:szCs w:val="24"/>
        </w:rPr>
        <w:t>«</w:t>
      </w:r>
      <w:r w:rsidRPr="00A3304A">
        <w:rPr>
          <w:rFonts w:ascii="Bookman Old Style" w:hAnsi="Bookman Old Style"/>
          <w:b/>
          <w:sz w:val="24"/>
          <w:szCs w:val="24"/>
        </w:rPr>
        <w:t>Для ведения личного подсобного хозяйства (приусадебный земельный участок)</w:t>
      </w:r>
      <w:r w:rsidR="00C55979" w:rsidRPr="00A3304A">
        <w:rPr>
          <w:rFonts w:ascii="Bookman Old Style" w:hAnsi="Bookman Old Style"/>
          <w:b/>
          <w:sz w:val="24"/>
          <w:szCs w:val="24"/>
        </w:rPr>
        <w:t>:</w:t>
      </w:r>
    </w:p>
    <w:p w:rsidR="00DF34A6" w:rsidRPr="00A3304A" w:rsidRDefault="00C55979" w:rsidP="00A3304A">
      <w:pPr>
        <w:pStyle w:val="ConsPlusNormal"/>
        <w:ind w:firstLine="709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3304A">
        <w:rPr>
          <w:rFonts w:ascii="Bookman Old Style" w:hAnsi="Bookman Old Style"/>
          <w:sz w:val="24"/>
          <w:szCs w:val="24"/>
        </w:rPr>
        <w:t xml:space="preserve">- Размещение жилого дома, указанного в описании вида разрешенного использования с </w:t>
      </w:r>
      <w:hyperlink w:anchor="Par130" w:tooltip="2.1" w:history="1">
        <w:r w:rsidRPr="00A3304A">
          <w:rPr>
            <w:rFonts w:ascii="Bookman Old Style" w:hAnsi="Bookman Old Style"/>
            <w:sz w:val="24"/>
            <w:szCs w:val="24"/>
          </w:rPr>
          <w:t>кодом 2.1</w:t>
        </w:r>
      </w:hyperlink>
      <w:r w:rsidRPr="00A3304A">
        <w:rPr>
          <w:rFonts w:ascii="Bookman Old Style" w:hAnsi="Bookman Old Style"/>
          <w:sz w:val="24"/>
          <w:szCs w:val="24"/>
        </w:rPr>
        <w:t>; производство сельскохозяйственной продукции;</w:t>
      </w:r>
      <w:r w:rsidR="00E173C0" w:rsidRPr="00A3304A">
        <w:rPr>
          <w:rFonts w:ascii="Bookman Old Style" w:hAnsi="Bookman Old Style"/>
          <w:sz w:val="24"/>
          <w:szCs w:val="24"/>
        </w:rPr>
        <w:t xml:space="preserve"> </w:t>
      </w:r>
      <w:r w:rsidRPr="00A3304A">
        <w:rPr>
          <w:rFonts w:ascii="Bookman Old Style" w:hAnsi="Bookman Old Style"/>
          <w:sz w:val="24"/>
          <w:szCs w:val="24"/>
        </w:rPr>
        <w:t>размещение гаража и иных вспомогательных сооружений; содержание сельскохозяйственных животных»</w:t>
      </w:r>
      <w:r w:rsidR="00DF34A6" w:rsidRPr="00A3304A">
        <w:rPr>
          <w:rFonts w:ascii="Bookman Old Style" w:hAnsi="Bookman Old Style" w:cs="Times New Roman"/>
          <w:sz w:val="24"/>
          <w:szCs w:val="24"/>
        </w:rPr>
        <w:t>.</w:t>
      </w:r>
    </w:p>
    <w:p w:rsidR="00DF34A6" w:rsidRPr="00A3304A" w:rsidRDefault="00DF34A6" w:rsidP="00A3304A">
      <w:pPr>
        <w:pStyle w:val="a4"/>
        <w:ind w:firstLine="709"/>
        <w:jc w:val="both"/>
        <w:rPr>
          <w:rFonts w:ascii="Bookman Old Style" w:hAnsi="Bookman Old Style"/>
          <w:sz w:val="24"/>
          <w:szCs w:val="24"/>
        </w:rPr>
      </w:pPr>
      <w:r w:rsidRPr="00A3304A">
        <w:rPr>
          <w:rFonts w:ascii="Bookman Old Style" w:hAnsi="Bookman Old Style"/>
          <w:sz w:val="24"/>
          <w:szCs w:val="24"/>
        </w:rPr>
        <w:t>4.Опубликовать настоящее постановление в средствах массовой информации и разместить на официальном сайте Администрации местного самоуправл</w:t>
      </w:r>
      <w:r w:rsidR="00E173C0" w:rsidRPr="00A3304A">
        <w:rPr>
          <w:rFonts w:ascii="Bookman Old Style" w:hAnsi="Bookman Old Style"/>
          <w:sz w:val="24"/>
          <w:szCs w:val="24"/>
        </w:rPr>
        <w:t>ения Моздокского района в сети И</w:t>
      </w:r>
      <w:r w:rsidRPr="00A3304A">
        <w:rPr>
          <w:rFonts w:ascii="Bookman Old Style" w:hAnsi="Bookman Old Style"/>
          <w:sz w:val="24"/>
          <w:szCs w:val="24"/>
        </w:rPr>
        <w:t>нтернет.</w:t>
      </w:r>
    </w:p>
    <w:p w:rsidR="00732707" w:rsidRPr="00A3304A" w:rsidRDefault="00DF34A6" w:rsidP="00A3304A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hAnsi="Bookman Old Style"/>
          <w:sz w:val="24"/>
          <w:szCs w:val="24"/>
        </w:rPr>
      </w:pPr>
      <w:r w:rsidRPr="00A3304A">
        <w:rPr>
          <w:rFonts w:ascii="Bookman Old Style" w:hAnsi="Bookman Old Style"/>
          <w:sz w:val="24"/>
          <w:szCs w:val="24"/>
        </w:rPr>
        <w:t>5.</w:t>
      </w:r>
      <w:r w:rsidR="00732707" w:rsidRPr="00A3304A">
        <w:rPr>
          <w:rFonts w:ascii="Bookman Old Style" w:eastAsia="Times New Roman" w:hAnsi="Bookman Old Style" w:cs="Times New Roman"/>
          <w:sz w:val="24"/>
          <w:szCs w:val="24"/>
        </w:rPr>
        <w:t xml:space="preserve"> Контроль за исполнением настоящего постановления возложить на отдел по земельным вопросам Администрации местного самоуправления Моздокского района.</w:t>
      </w:r>
    </w:p>
    <w:p w:rsidR="00A3304A" w:rsidRDefault="00A3304A" w:rsidP="00DF34A6">
      <w:pPr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A3304A" w:rsidRDefault="00A3304A" w:rsidP="00DF34A6">
      <w:pPr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A3304A" w:rsidRDefault="00A3304A" w:rsidP="00DF34A6">
      <w:pPr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A3304A" w:rsidRDefault="00A3304A" w:rsidP="00DF34A6">
      <w:pPr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A3304A" w:rsidRDefault="00A3304A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F3085" w:rsidRPr="002A5CEA" w:rsidRDefault="001F308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p w:rsidR="00A3304A" w:rsidRDefault="00A3304A" w:rsidP="00DF34A6">
      <w:pPr>
        <w:jc w:val="both"/>
        <w:rPr>
          <w:rFonts w:ascii="Bookman Old Style" w:hAnsi="Bookman Old Style" w:cs="Times New Roman"/>
          <w:bCs/>
          <w:sz w:val="24"/>
          <w:szCs w:val="24"/>
        </w:rPr>
        <w:sectPr w:rsidR="00A3304A" w:rsidSect="00A3304A">
          <w:footerReference w:type="default" r:id="rId7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1F3085" w:rsidRPr="001C27CE" w:rsidRDefault="001F3085" w:rsidP="001F3085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1F3085" w:rsidRPr="001C27CE" w:rsidRDefault="001F3085" w:rsidP="001F3085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1F3085" w:rsidRPr="001C27CE" w:rsidRDefault="001F3085" w:rsidP="001F3085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1F3085" w:rsidRPr="001C27CE" w:rsidRDefault="001F3085" w:rsidP="001F3085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1F3085" w:rsidRPr="001C27CE" w:rsidRDefault="001F3085" w:rsidP="001F3085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1F3085" w:rsidRDefault="001F3085" w:rsidP="001F3085">
      <w:pPr>
        <w:pStyle w:val="a4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932-З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01.10.2021 г.</w:t>
      </w:r>
    </w:p>
    <w:p w:rsidR="001F3085" w:rsidRDefault="001F3085" w:rsidP="001F3085">
      <w:pPr>
        <w:spacing w:after="0" w:line="240" w:lineRule="auto"/>
        <w:ind w:left="6663"/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1F3085" w:rsidRDefault="001F3085" w:rsidP="001F3085">
      <w:pPr>
        <w:spacing w:after="0" w:line="240" w:lineRule="auto"/>
        <w:ind w:left="6663"/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1F3085" w:rsidRDefault="001F3085" w:rsidP="001F3085">
      <w:pPr>
        <w:spacing w:after="0" w:line="240" w:lineRule="auto"/>
        <w:ind w:left="6663"/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732707" w:rsidRPr="0029582A" w:rsidRDefault="0029582A" w:rsidP="001F3085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29582A">
        <w:rPr>
          <w:rFonts w:ascii="Bookman Old Style" w:hAnsi="Bookman Old Style" w:cs="Times New Roman"/>
          <w:b/>
          <w:sz w:val="24"/>
          <w:szCs w:val="24"/>
        </w:rPr>
        <w:t xml:space="preserve">График подготовки и утверждения внесений в правила землепользования и застройки </w:t>
      </w:r>
      <w:proofErr w:type="spellStart"/>
      <w:r w:rsidRPr="0029582A">
        <w:rPr>
          <w:rFonts w:ascii="Bookman Old Style" w:hAnsi="Bookman Old Style" w:cs="Times New Roman"/>
          <w:b/>
          <w:sz w:val="24"/>
          <w:szCs w:val="24"/>
        </w:rPr>
        <w:t>Луковского</w:t>
      </w:r>
      <w:proofErr w:type="spellEnd"/>
      <w:r w:rsidRPr="0029582A">
        <w:rPr>
          <w:rFonts w:ascii="Bookman Old Style" w:hAnsi="Bookman Old Style" w:cs="Times New Roman"/>
          <w:b/>
          <w:sz w:val="24"/>
          <w:szCs w:val="24"/>
        </w:rPr>
        <w:t xml:space="preserve"> сельского поселения Моздокского района Республики Северная Осетия-Алания</w:t>
      </w:r>
    </w:p>
    <w:p w:rsidR="00732707" w:rsidRDefault="00732707" w:rsidP="001F3085">
      <w:pPr>
        <w:spacing w:after="0" w:line="240" w:lineRule="auto"/>
        <w:jc w:val="center"/>
        <w:rPr>
          <w:rFonts w:ascii="Bookman Old Style" w:hAnsi="Bookman Old Style" w:cs="Times New Roman"/>
          <w:bCs/>
          <w:sz w:val="20"/>
          <w:szCs w:val="20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562"/>
        <w:gridCol w:w="7059"/>
        <w:gridCol w:w="1446"/>
      </w:tblGrid>
      <w:tr w:rsidR="00732707" w:rsidRPr="001F3085" w:rsidTr="001F3085">
        <w:trPr>
          <w:trHeight w:val="349"/>
        </w:trPr>
        <w:tc>
          <w:tcPr>
            <w:tcW w:w="562" w:type="dxa"/>
          </w:tcPr>
          <w:p w:rsidR="00732707" w:rsidRPr="001F3085" w:rsidRDefault="00732707" w:rsidP="001F3085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№</w:t>
            </w:r>
          </w:p>
        </w:tc>
        <w:tc>
          <w:tcPr>
            <w:tcW w:w="7059" w:type="dxa"/>
          </w:tcPr>
          <w:p w:rsidR="00732707" w:rsidRPr="001F3085" w:rsidRDefault="00732707" w:rsidP="001F3085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Этапы</w:t>
            </w:r>
          </w:p>
        </w:tc>
        <w:tc>
          <w:tcPr>
            <w:tcW w:w="1446" w:type="dxa"/>
          </w:tcPr>
          <w:p w:rsidR="00732707" w:rsidRPr="001F3085" w:rsidRDefault="00732707" w:rsidP="001F3085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срок</w:t>
            </w:r>
          </w:p>
        </w:tc>
      </w:tr>
      <w:tr w:rsidR="00732707" w:rsidRPr="001F3085" w:rsidTr="001F3085">
        <w:tc>
          <w:tcPr>
            <w:tcW w:w="562" w:type="dxa"/>
          </w:tcPr>
          <w:p w:rsidR="00732707" w:rsidRPr="001F3085" w:rsidRDefault="00732707" w:rsidP="001F3085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7059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Решение Администрации местного самоуправления Моздокского района о подготовке проекта изменений в ПЗЗ</w:t>
            </w:r>
          </w:p>
        </w:tc>
        <w:tc>
          <w:tcPr>
            <w:tcW w:w="1446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5 дней</w:t>
            </w:r>
          </w:p>
        </w:tc>
      </w:tr>
      <w:tr w:rsidR="00732707" w:rsidRPr="001F3085" w:rsidTr="001F3085">
        <w:tc>
          <w:tcPr>
            <w:tcW w:w="562" w:type="dxa"/>
          </w:tcPr>
          <w:p w:rsidR="00732707" w:rsidRPr="001F3085" w:rsidRDefault="00732707" w:rsidP="001F3085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7059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Подготовка сообщения о принятии решения о подготовке проекта внесения изменений в ПЗЗ, опубликование (обнародование) сообщения в СМИ</w:t>
            </w:r>
          </w:p>
        </w:tc>
        <w:tc>
          <w:tcPr>
            <w:tcW w:w="1446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1 день</w:t>
            </w:r>
          </w:p>
        </w:tc>
      </w:tr>
      <w:tr w:rsidR="00732707" w:rsidRPr="001F3085" w:rsidTr="001F3085">
        <w:tc>
          <w:tcPr>
            <w:tcW w:w="562" w:type="dxa"/>
          </w:tcPr>
          <w:p w:rsidR="00732707" w:rsidRPr="001F3085" w:rsidRDefault="00732707" w:rsidP="001F3085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3</w:t>
            </w:r>
          </w:p>
        </w:tc>
        <w:tc>
          <w:tcPr>
            <w:tcW w:w="7059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Подготовка проекта внесения изменений в ПЗЗ</w:t>
            </w:r>
          </w:p>
        </w:tc>
        <w:tc>
          <w:tcPr>
            <w:tcW w:w="1446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5 дней</w:t>
            </w:r>
          </w:p>
        </w:tc>
      </w:tr>
      <w:tr w:rsidR="00732707" w:rsidRPr="001F3085" w:rsidTr="001F3085">
        <w:tc>
          <w:tcPr>
            <w:tcW w:w="562" w:type="dxa"/>
          </w:tcPr>
          <w:p w:rsidR="00732707" w:rsidRPr="001F3085" w:rsidRDefault="00732707" w:rsidP="001F3085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4</w:t>
            </w:r>
          </w:p>
        </w:tc>
        <w:tc>
          <w:tcPr>
            <w:tcW w:w="7059" w:type="dxa"/>
          </w:tcPr>
          <w:p w:rsidR="00732707" w:rsidRPr="001F3085" w:rsidRDefault="001F3085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Решение и </w:t>
            </w:r>
            <w:r w:rsidR="00732707" w:rsidRPr="001F3085">
              <w:rPr>
                <w:rFonts w:ascii="Bookman Old Style" w:hAnsi="Bookman Old Style" w:cs="Times New Roman"/>
                <w:bCs/>
              </w:rPr>
              <w:t xml:space="preserve">опубликование АМС Моздокского района об опубликовании проекта внесения изменений в ПЗЗ </w:t>
            </w:r>
          </w:p>
        </w:tc>
        <w:tc>
          <w:tcPr>
            <w:tcW w:w="1446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1 день</w:t>
            </w:r>
          </w:p>
        </w:tc>
      </w:tr>
      <w:tr w:rsidR="00732707" w:rsidRPr="001F3085" w:rsidTr="001F3085">
        <w:tc>
          <w:tcPr>
            <w:tcW w:w="562" w:type="dxa"/>
          </w:tcPr>
          <w:p w:rsidR="00732707" w:rsidRPr="001F3085" w:rsidRDefault="00732707" w:rsidP="001F3085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5</w:t>
            </w:r>
          </w:p>
        </w:tc>
        <w:tc>
          <w:tcPr>
            <w:tcW w:w="7059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Решение Главы района о проведении публичных слушаний по проекту</w:t>
            </w:r>
          </w:p>
        </w:tc>
        <w:tc>
          <w:tcPr>
            <w:tcW w:w="1446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1 день</w:t>
            </w:r>
          </w:p>
        </w:tc>
      </w:tr>
      <w:tr w:rsidR="00732707" w:rsidRPr="001F3085" w:rsidTr="001F3085">
        <w:tc>
          <w:tcPr>
            <w:tcW w:w="562" w:type="dxa"/>
          </w:tcPr>
          <w:p w:rsidR="00732707" w:rsidRPr="001F3085" w:rsidRDefault="00732707" w:rsidP="001F3085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6</w:t>
            </w:r>
          </w:p>
        </w:tc>
        <w:tc>
          <w:tcPr>
            <w:tcW w:w="7059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Опубликование решения Главы района о проведении публичных слушаний</w:t>
            </w:r>
          </w:p>
        </w:tc>
        <w:tc>
          <w:tcPr>
            <w:tcW w:w="1446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1 день</w:t>
            </w:r>
          </w:p>
        </w:tc>
      </w:tr>
      <w:tr w:rsidR="00732707" w:rsidRPr="001F3085" w:rsidTr="001F3085">
        <w:trPr>
          <w:trHeight w:val="351"/>
        </w:trPr>
        <w:tc>
          <w:tcPr>
            <w:tcW w:w="562" w:type="dxa"/>
          </w:tcPr>
          <w:p w:rsidR="00732707" w:rsidRPr="001F3085" w:rsidRDefault="00732707" w:rsidP="001F3085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7</w:t>
            </w:r>
          </w:p>
        </w:tc>
        <w:tc>
          <w:tcPr>
            <w:tcW w:w="7059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Проведение публичных слушаний, в том числе:</w:t>
            </w:r>
          </w:p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-</w:t>
            </w:r>
            <w:r w:rsidR="001F3085">
              <w:rPr>
                <w:rFonts w:ascii="Bookman Old Style" w:hAnsi="Bookman Old Style" w:cs="Times New Roman"/>
                <w:bCs/>
              </w:rPr>
              <w:t xml:space="preserve"> </w:t>
            </w:r>
            <w:r w:rsidRPr="001F3085">
              <w:rPr>
                <w:rFonts w:ascii="Bookman Old Style" w:hAnsi="Bookman Old Style" w:cs="Times New Roman"/>
                <w:bCs/>
              </w:rPr>
              <w:t>проведение публичных слушании;</w:t>
            </w:r>
          </w:p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Протокол публичных слушаний;</w:t>
            </w:r>
          </w:p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-</w:t>
            </w:r>
            <w:r w:rsidR="001F3085">
              <w:rPr>
                <w:rFonts w:ascii="Bookman Old Style" w:hAnsi="Bookman Old Style" w:cs="Times New Roman"/>
                <w:bCs/>
              </w:rPr>
              <w:t xml:space="preserve"> </w:t>
            </w:r>
            <w:r w:rsidRPr="001F3085">
              <w:rPr>
                <w:rFonts w:ascii="Bookman Old Style" w:hAnsi="Bookman Old Style" w:cs="Times New Roman"/>
                <w:bCs/>
              </w:rPr>
              <w:t>заключение о результатах публичных слушаний</w:t>
            </w:r>
          </w:p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- опубликование в СМИ</w:t>
            </w:r>
          </w:p>
        </w:tc>
        <w:tc>
          <w:tcPr>
            <w:tcW w:w="1446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30 дней</w:t>
            </w:r>
          </w:p>
        </w:tc>
      </w:tr>
      <w:tr w:rsidR="00732707" w:rsidRPr="001F3085" w:rsidTr="001F3085">
        <w:tc>
          <w:tcPr>
            <w:tcW w:w="562" w:type="dxa"/>
          </w:tcPr>
          <w:p w:rsidR="00732707" w:rsidRPr="001F3085" w:rsidRDefault="00732707" w:rsidP="001F3085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8</w:t>
            </w:r>
          </w:p>
        </w:tc>
        <w:tc>
          <w:tcPr>
            <w:tcW w:w="7059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Направление утвержденных изменений  ПЗЗ в Комитет по архитектуре и градостроительству РСО-Алания</w:t>
            </w:r>
          </w:p>
        </w:tc>
        <w:tc>
          <w:tcPr>
            <w:tcW w:w="1446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1 день</w:t>
            </w:r>
          </w:p>
        </w:tc>
      </w:tr>
      <w:tr w:rsidR="00732707" w:rsidRPr="001F3085" w:rsidTr="001F3085">
        <w:tc>
          <w:tcPr>
            <w:tcW w:w="562" w:type="dxa"/>
          </w:tcPr>
          <w:p w:rsidR="00732707" w:rsidRPr="001F3085" w:rsidRDefault="00732707" w:rsidP="001F3085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9</w:t>
            </w:r>
          </w:p>
        </w:tc>
        <w:tc>
          <w:tcPr>
            <w:tcW w:w="7059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Опубликование утвержденных изменений  ПЗЗ в СМИ, размещение утвержденного документа в ФГИС ТПЗ</w:t>
            </w:r>
          </w:p>
        </w:tc>
        <w:tc>
          <w:tcPr>
            <w:tcW w:w="1446" w:type="dxa"/>
          </w:tcPr>
          <w:p w:rsidR="00732707" w:rsidRPr="001F3085" w:rsidRDefault="00732707" w:rsidP="00B81F8A">
            <w:pPr>
              <w:jc w:val="both"/>
              <w:rPr>
                <w:rFonts w:ascii="Bookman Old Style" w:hAnsi="Bookman Old Style" w:cs="Times New Roman"/>
                <w:bCs/>
              </w:rPr>
            </w:pPr>
            <w:r w:rsidRPr="001F3085">
              <w:rPr>
                <w:rFonts w:ascii="Bookman Old Style" w:hAnsi="Bookman Old Style" w:cs="Times New Roman"/>
                <w:bCs/>
              </w:rPr>
              <w:t>1 день</w:t>
            </w:r>
          </w:p>
        </w:tc>
      </w:tr>
    </w:tbl>
    <w:p w:rsidR="00EC543D" w:rsidRDefault="00EC543D" w:rsidP="001F3085">
      <w:pPr>
        <w:jc w:val="both"/>
        <w:rPr>
          <w:rFonts w:ascii="Bookman Old Style" w:hAnsi="Bookman Old Style" w:cs="Bookman Old Style"/>
          <w:bCs/>
          <w:i/>
          <w:iCs/>
          <w:sz w:val="24"/>
          <w:szCs w:val="24"/>
        </w:rPr>
      </w:pPr>
    </w:p>
    <w:sectPr w:rsidR="00EC543D" w:rsidSect="001F3085">
      <w:pgSz w:w="11906" w:h="16838"/>
      <w:pgMar w:top="426" w:right="850" w:bottom="1134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85" w:rsidRDefault="001F3085" w:rsidP="001F3085">
      <w:pPr>
        <w:spacing w:after="0" w:line="240" w:lineRule="auto"/>
      </w:pPr>
      <w:r>
        <w:separator/>
      </w:r>
    </w:p>
  </w:endnote>
  <w:endnote w:type="continuationSeparator" w:id="0">
    <w:p w:rsidR="001F3085" w:rsidRDefault="001F3085" w:rsidP="001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85" w:rsidRPr="00251AE8" w:rsidRDefault="001F3085" w:rsidP="00F455AF">
    <w:pPr>
      <w:pStyle w:val="a8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450E9E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ЭВМ2\Постановления\2021 г\Земля\№932-З, О подговке проекта изм. в текстовую часть правил землепользования и застройки Луковского сп.docx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85" w:rsidRDefault="001F3085" w:rsidP="001F3085">
      <w:pPr>
        <w:spacing w:after="0" w:line="240" w:lineRule="auto"/>
      </w:pPr>
      <w:r>
        <w:separator/>
      </w:r>
    </w:p>
  </w:footnote>
  <w:footnote w:type="continuationSeparator" w:id="0">
    <w:p w:rsidR="001F3085" w:rsidRDefault="001F3085" w:rsidP="001F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344"/>
    <w:multiLevelType w:val="hybridMultilevel"/>
    <w:tmpl w:val="D7628308"/>
    <w:lvl w:ilvl="0" w:tplc="782837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E3154B"/>
    <w:multiLevelType w:val="hybridMultilevel"/>
    <w:tmpl w:val="C5FCDAA0"/>
    <w:lvl w:ilvl="0" w:tplc="B092474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29"/>
    <w:rsid w:val="00023FF6"/>
    <w:rsid w:val="00044515"/>
    <w:rsid w:val="00081D95"/>
    <w:rsid w:val="0009611F"/>
    <w:rsid w:val="000F36F0"/>
    <w:rsid w:val="001054C8"/>
    <w:rsid w:val="00137192"/>
    <w:rsid w:val="00181A3C"/>
    <w:rsid w:val="00182380"/>
    <w:rsid w:val="001F3085"/>
    <w:rsid w:val="002356DF"/>
    <w:rsid w:val="00241B65"/>
    <w:rsid w:val="0029582A"/>
    <w:rsid w:val="002F5A07"/>
    <w:rsid w:val="002F7223"/>
    <w:rsid w:val="00322B8D"/>
    <w:rsid w:val="003A70DA"/>
    <w:rsid w:val="003D0468"/>
    <w:rsid w:val="0040545B"/>
    <w:rsid w:val="004060A0"/>
    <w:rsid w:val="0041721B"/>
    <w:rsid w:val="00450E9E"/>
    <w:rsid w:val="00472D9B"/>
    <w:rsid w:val="004915DB"/>
    <w:rsid w:val="004E4561"/>
    <w:rsid w:val="0050201D"/>
    <w:rsid w:val="00577D14"/>
    <w:rsid w:val="005B6CF2"/>
    <w:rsid w:val="005F2086"/>
    <w:rsid w:val="0060253A"/>
    <w:rsid w:val="006276E6"/>
    <w:rsid w:val="006646A1"/>
    <w:rsid w:val="00666776"/>
    <w:rsid w:val="006C7EED"/>
    <w:rsid w:val="006E1166"/>
    <w:rsid w:val="00732707"/>
    <w:rsid w:val="00767842"/>
    <w:rsid w:val="00776B2B"/>
    <w:rsid w:val="007A5BDA"/>
    <w:rsid w:val="007B318D"/>
    <w:rsid w:val="007F2788"/>
    <w:rsid w:val="00801C46"/>
    <w:rsid w:val="00827153"/>
    <w:rsid w:val="0083420D"/>
    <w:rsid w:val="00855ED7"/>
    <w:rsid w:val="00874CF7"/>
    <w:rsid w:val="00885C29"/>
    <w:rsid w:val="008871E2"/>
    <w:rsid w:val="00892A0F"/>
    <w:rsid w:val="0096237D"/>
    <w:rsid w:val="009C041D"/>
    <w:rsid w:val="009D36E6"/>
    <w:rsid w:val="00A3304A"/>
    <w:rsid w:val="00A71FB9"/>
    <w:rsid w:val="00AB2716"/>
    <w:rsid w:val="00AD7D58"/>
    <w:rsid w:val="00B1335E"/>
    <w:rsid w:val="00B329F1"/>
    <w:rsid w:val="00B669A5"/>
    <w:rsid w:val="00BD73DF"/>
    <w:rsid w:val="00BE347C"/>
    <w:rsid w:val="00C14262"/>
    <w:rsid w:val="00C55979"/>
    <w:rsid w:val="00CC29B4"/>
    <w:rsid w:val="00CD62D5"/>
    <w:rsid w:val="00D425B6"/>
    <w:rsid w:val="00DC2F62"/>
    <w:rsid w:val="00DE257F"/>
    <w:rsid w:val="00DE6184"/>
    <w:rsid w:val="00DF34A6"/>
    <w:rsid w:val="00E04A52"/>
    <w:rsid w:val="00E173C0"/>
    <w:rsid w:val="00EC39F1"/>
    <w:rsid w:val="00EC543D"/>
    <w:rsid w:val="00F256B9"/>
    <w:rsid w:val="00F57C0B"/>
    <w:rsid w:val="00F81578"/>
    <w:rsid w:val="00FC6498"/>
    <w:rsid w:val="00FE7E01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3502B8"/>
  <w15:docId w15:val="{7A0EB4CC-CB45-45F5-9AA9-B3003404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F3"/>
    <w:pPr>
      <w:ind w:left="720"/>
      <w:contextualSpacing/>
    </w:pPr>
  </w:style>
  <w:style w:type="paragraph" w:styleId="a4">
    <w:name w:val="No Spacing"/>
    <w:uiPriority w:val="1"/>
    <w:qFormat/>
    <w:rsid w:val="00DF34A6"/>
    <w:pPr>
      <w:spacing w:after="0" w:line="240" w:lineRule="auto"/>
    </w:pPr>
  </w:style>
  <w:style w:type="table" w:styleId="a5">
    <w:name w:val="Table Grid"/>
    <w:basedOn w:val="a1"/>
    <w:uiPriority w:val="39"/>
    <w:rsid w:val="00DF3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5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A3304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3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A330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0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08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Opr.otdel-1</cp:lastModifiedBy>
  <cp:revision>4</cp:revision>
  <cp:lastPrinted>2021-10-01T12:08:00Z</cp:lastPrinted>
  <dcterms:created xsi:type="dcterms:W3CDTF">2021-10-01T11:55:00Z</dcterms:created>
  <dcterms:modified xsi:type="dcterms:W3CDTF">2021-10-01T12:12:00Z</dcterms:modified>
</cp:coreProperties>
</file>